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899509D" w14:textId="77777777" w:rsidR="001B186E" w:rsidRPr="001B186E" w:rsidRDefault="001B186E">
      <w:pPr>
        <w:pStyle w:val="a4"/>
        <w:numPr>
          <w:ilvl w:val="2"/>
          <w:numId w:val="3"/>
        </w:numPr>
        <w:tabs>
          <w:tab w:val="left" w:pos="1534"/>
        </w:tabs>
        <w:spacing w:before="90"/>
        <w:ind w:right="909" w:firstLine="710"/>
        <w:rPr>
          <w:sz w:val="24"/>
        </w:rPr>
      </w:pPr>
      <w:r w:rsidRPr="001B186E">
        <w:rPr>
          <w:sz w:val="9"/>
          <w:szCs w:val="24"/>
        </w:rPr>
        <w:object w:dxaOrig="8925" w:dyaOrig="12630" w14:anchorId="40C5933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10pt;height:723.75pt" o:ole="">
            <v:imagedata r:id="rId7" o:title=""/>
          </v:shape>
          <o:OLEObject Type="Embed" ProgID="AcroExch.Document.11" ShapeID="_x0000_i1025" DrawAspect="Content" ObjectID="_1761038428" r:id="rId8"/>
        </w:object>
      </w:r>
    </w:p>
    <w:p w14:paraId="0CB6846F" w14:textId="77777777" w:rsidR="001B186E" w:rsidRPr="001B186E" w:rsidRDefault="001B186E">
      <w:pPr>
        <w:pStyle w:val="a4"/>
        <w:numPr>
          <w:ilvl w:val="2"/>
          <w:numId w:val="3"/>
        </w:numPr>
        <w:tabs>
          <w:tab w:val="left" w:pos="1534"/>
        </w:tabs>
        <w:spacing w:before="90"/>
        <w:ind w:right="909" w:firstLine="710"/>
        <w:rPr>
          <w:sz w:val="24"/>
        </w:rPr>
      </w:pPr>
    </w:p>
    <w:p w14:paraId="5103514B" w14:textId="77777777" w:rsidR="001B186E" w:rsidRPr="001B186E" w:rsidRDefault="001B186E" w:rsidP="001B186E">
      <w:pPr>
        <w:tabs>
          <w:tab w:val="left" w:pos="1534"/>
        </w:tabs>
        <w:spacing w:before="90"/>
        <w:ind w:right="909"/>
        <w:rPr>
          <w:sz w:val="24"/>
        </w:rPr>
      </w:pPr>
    </w:p>
    <w:p w14:paraId="07528237" w14:textId="77777777" w:rsidR="001B186E" w:rsidRPr="001B186E" w:rsidRDefault="001B186E" w:rsidP="001B186E">
      <w:pPr>
        <w:tabs>
          <w:tab w:val="left" w:pos="1534"/>
        </w:tabs>
        <w:spacing w:before="90"/>
        <w:ind w:left="393" w:right="909"/>
        <w:rPr>
          <w:sz w:val="24"/>
        </w:rPr>
      </w:pPr>
    </w:p>
    <w:p w14:paraId="035A34E7" w14:textId="77777777" w:rsidR="00B27862" w:rsidRDefault="006B60A5">
      <w:pPr>
        <w:pStyle w:val="a4"/>
        <w:numPr>
          <w:ilvl w:val="2"/>
          <w:numId w:val="3"/>
        </w:numPr>
        <w:tabs>
          <w:tab w:val="left" w:pos="1534"/>
        </w:tabs>
        <w:spacing w:before="90"/>
        <w:ind w:right="909" w:firstLine="710"/>
        <w:rPr>
          <w:sz w:val="24"/>
        </w:rPr>
      </w:pPr>
      <w:r>
        <w:rPr>
          <w:sz w:val="24"/>
        </w:rPr>
        <w:t>приказа Минпросвещения России от 31.05.2021 № 286 «Об утверждении федерального государственного образовательного стандарта начального общего образования» (далее – ФГОС НОО третьего поколения);</w:t>
      </w:r>
    </w:p>
    <w:p w14:paraId="36AC28E2" w14:textId="77777777" w:rsidR="00B27862" w:rsidRDefault="006B60A5">
      <w:pPr>
        <w:pStyle w:val="a4"/>
        <w:numPr>
          <w:ilvl w:val="2"/>
          <w:numId w:val="3"/>
        </w:numPr>
        <w:tabs>
          <w:tab w:val="left" w:pos="1534"/>
        </w:tabs>
        <w:spacing w:before="15" w:line="237" w:lineRule="auto"/>
        <w:ind w:right="908" w:firstLine="710"/>
        <w:rPr>
          <w:sz w:val="24"/>
        </w:rPr>
      </w:pPr>
      <w:r>
        <w:rPr>
          <w:sz w:val="24"/>
        </w:rPr>
        <w:t>приказа Минобрнауки Россииот06.10.2009 №373 «Об утверждении и введениив действие федерального государственного образовательного стандарта начального общего образования» (далее – ФГОС НОО второго поколения);</w:t>
      </w:r>
    </w:p>
    <w:p w14:paraId="05A92AF7" w14:textId="77777777" w:rsidR="00B27862" w:rsidRDefault="006B60A5">
      <w:pPr>
        <w:pStyle w:val="a4"/>
        <w:numPr>
          <w:ilvl w:val="2"/>
          <w:numId w:val="3"/>
        </w:numPr>
        <w:tabs>
          <w:tab w:val="left" w:pos="1534"/>
        </w:tabs>
        <w:ind w:left="1534" w:hanging="431"/>
        <w:rPr>
          <w:sz w:val="24"/>
        </w:rPr>
      </w:pPr>
      <w:r>
        <w:rPr>
          <w:sz w:val="24"/>
        </w:rPr>
        <w:t>устава</w:t>
      </w:r>
      <w:r>
        <w:rPr>
          <w:spacing w:val="-2"/>
          <w:sz w:val="24"/>
        </w:rPr>
        <w:t>Учреждения</w:t>
      </w:r>
    </w:p>
    <w:p w14:paraId="45E1F66F" w14:textId="77777777" w:rsidR="00B27862" w:rsidRDefault="006B60A5">
      <w:pPr>
        <w:pStyle w:val="a4"/>
        <w:numPr>
          <w:ilvl w:val="1"/>
          <w:numId w:val="3"/>
        </w:numPr>
        <w:tabs>
          <w:tab w:val="left" w:pos="1524"/>
        </w:tabs>
        <w:spacing w:before="12"/>
        <w:ind w:left="1524" w:hanging="421"/>
        <w:rPr>
          <w:sz w:val="24"/>
        </w:rPr>
      </w:pPr>
      <w:r>
        <w:rPr>
          <w:sz w:val="24"/>
        </w:rPr>
        <w:t>ВПоложении</w:t>
      </w:r>
      <w:r w:rsidR="004D24A8">
        <w:rPr>
          <w:sz w:val="24"/>
        </w:rPr>
        <w:t xml:space="preserve"> </w:t>
      </w:r>
      <w:r>
        <w:rPr>
          <w:sz w:val="24"/>
        </w:rPr>
        <w:t>использованы</w:t>
      </w:r>
      <w:r w:rsidR="004D24A8">
        <w:rPr>
          <w:sz w:val="24"/>
        </w:rPr>
        <w:t xml:space="preserve"> </w:t>
      </w:r>
      <w:r>
        <w:rPr>
          <w:sz w:val="24"/>
        </w:rPr>
        <w:t>следующие</w:t>
      </w:r>
      <w:r w:rsidR="004D24A8">
        <w:rPr>
          <w:sz w:val="24"/>
        </w:rPr>
        <w:t xml:space="preserve"> </w:t>
      </w:r>
      <w:r>
        <w:rPr>
          <w:sz w:val="24"/>
        </w:rPr>
        <w:t>основныепонятия</w:t>
      </w:r>
      <w:r w:rsidR="004D24A8">
        <w:rPr>
          <w:sz w:val="24"/>
        </w:rPr>
        <w:t xml:space="preserve"> </w:t>
      </w:r>
      <w:r>
        <w:rPr>
          <w:sz w:val="24"/>
        </w:rPr>
        <w:t>и</w:t>
      </w:r>
      <w:r w:rsidR="004D24A8">
        <w:rPr>
          <w:sz w:val="24"/>
        </w:rPr>
        <w:t xml:space="preserve"> </w:t>
      </w:r>
      <w:r>
        <w:rPr>
          <w:spacing w:val="-2"/>
          <w:sz w:val="24"/>
        </w:rPr>
        <w:t>термины:</w:t>
      </w:r>
    </w:p>
    <w:p w14:paraId="08B7DCB7" w14:textId="77777777" w:rsidR="00B27862" w:rsidRDefault="006B60A5">
      <w:pPr>
        <w:pStyle w:val="a4"/>
        <w:numPr>
          <w:ilvl w:val="2"/>
          <w:numId w:val="3"/>
        </w:numPr>
        <w:tabs>
          <w:tab w:val="left" w:pos="1534"/>
        </w:tabs>
        <w:spacing w:before="16" w:line="237" w:lineRule="auto"/>
        <w:ind w:right="908" w:firstLine="710"/>
        <w:rPr>
          <w:sz w:val="24"/>
        </w:rPr>
      </w:pPr>
      <w:r>
        <w:rPr>
          <w:sz w:val="24"/>
        </w:rPr>
        <w:t>ур</w:t>
      </w:r>
      <w:r w:rsidR="00AF6CBF">
        <w:rPr>
          <w:sz w:val="24"/>
        </w:rPr>
        <w:t>овень образования (НОО)</w:t>
      </w:r>
      <w:r>
        <w:rPr>
          <w:sz w:val="24"/>
        </w:rPr>
        <w:t>–завершенный цикл образования, характеризующийся определенной единой совокупностью требований;</w:t>
      </w:r>
    </w:p>
    <w:p w14:paraId="109B0A89" w14:textId="77777777" w:rsidR="00B27862" w:rsidRDefault="006B60A5">
      <w:pPr>
        <w:pStyle w:val="a4"/>
        <w:numPr>
          <w:ilvl w:val="2"/>
          <w:numId w:val="3"/>
        </w:numPr>
        <w:tabs>
          <w:tab w:val="left" w:pos="1534"/>
        </w:tabs>
        <w:ind w:right="906" w:firstLine="710"/>
        <w:rPr>
          <w:sz w:val="24"/>
        </w:rPr>
      </w:pPr>
      <w:r>
        <w:rPr>
          <w:sz w:val="24"/>
        </w:rPr>
        <w:t>федеральная основная общеобразовательная программа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
    <w:p w14:paraId="26EFEA23" w14:textId="77777777" w:rsidR="00B27862" w:rsidRDefault="006B60A5">
      <w:pPr>
        <w:pStyle w:val="a4"/>
        <w:numPr>
          <w:ilvl w:val="2"/>
          <w:numId w:val="3"/>
        </w:numPr>
        <w:tabs>
          <w:tab w:val="left" w:pos="1534"/>
        </w:tabs>
        <w:spacing w:before="9"/>
        <w:ind w:right="907" w:firstLine="710"/>
        <w:rPr>
          <w:sz w:val="24"/>
        </w:rPr>
      </w:pPr>
      <w:r>
        <w:rPr>
          <w:sz w:val="24"/>
        </w:rPr>
        <w:t>образовательная программа –комплекс основных характеристик образования (объем, содержание, планируемые результаты) и организационно-педагогических условий, который представлен в виде учебного плана, календарного учебного графика, рабочих программ учебных предметов, курсов, дисциплин (модулей), иных компонентов, оценочных и методических материалов, а также в виде рабочей программы воспитания, календарного плана воспитательной работы, форм аттестации;</w:t>
      </w:r>
    </w:p>
    <w:p w14:paraId="5CF5F550" w14:textId="77777777" w:rsidR="00B27862" w:rsidRDefault="006B60A5">
      <w:pPr>
        <w:pStyle w:val="a4"/>
        <w:numPr>
          <w:ilvl w:val="2"/>
          <w:numId w:val="3"/>
        </w:numPr>
        <w:tabs>
          <w:tab w:val="left" w:pos="1534"/>
        </w:tabs>
        <w:spacing w:before="12"/>
        <w:ind w:right="905" w:firstLine="710"/>
        <w:rPr>
          <w:sz w:val="24"/>
        </w:rPr>
      </w:pPr>
      <w:r>
        <w:rPr>
          <w:sz w:val="24"/>
        </w:rPr>
        <w:t xml:space="preserve">рабочаяпрограмма–методический документ,определяющий организацию образовательного процесса, конкретизирующий содержание обучения и обеспечивающий достижениепланируемых результатов освоения ООПсоответствующегоуровня </w:t>
      </w:r>
      <w:r>
        <w:rPr>
          <w:spacing w:val="-2"/>
          <w:sz w:val="24"/>
        </w:rPr>
        <w:t>образования;</w:t>
      </w:r>
    </w:p>
    <w:p w14:paraId="62D0EB88" w14:textId="77777777" w:rsidR="00B27862" w:rsidRDefault="006B60A5">
      <w:pPr>
        <w:pStyle w:val="a4"/>
        <w:numPr>
          <w:ilvl w:val="2"/>
          <w:numId w:val="3"/>
        </w:numPr>
        <w:tabs>
          <w:tab w:val="left" w:pos="1534"/>
        </w:tabs>
        <w:spacing w:before="18" w:line="237" w:lineRule="auto"/>
        <w:ind w:right="911" w:firstLine="710"/>
        <w:rPr>
          <w:sz w:val="24"/>
        </w:rPr>
      </w:pPr>
      <w:r>
        <w:rPr>
          <w:sz w:val="24"/>
        </w:rPr>
        <w:t>учебный предмет –единица (компонент) содержания образования, отражающий предмет соответствующей науки, а также дидактические особенности изучаемого материала и возможности его усвоения обучающимися разного возраста и уровня подготовки;</w:t>
      </w:r>
    </w:p>
    <w:p w14:paraId="03E8A8B6" w14:textId="77777777" w:rsidR="00B27862" w:rsidRDefault="006B60A5">
      <w:pPr>
        <w:pStyle w:val="a4"/>
        <w:numPr>
          <w:ilvl w:val="2"/>
          <w:numId w:val="3"/>
        </w:numPr>
        <w:tabs>
          <w:tab w:val="left" w:pos="1534"/>
        </w:tabs>
        <w:spacing w:before="15"/>
        <w:ind w:right="908" w:firstLine="710"/>
        <w:rPr>
          <w:sz w:val="24"/>
        </w:rPr>
      </w:pPr>
      <w:r>
        <w:rPr>
          <w:sz w:val="24"/>
        </w:rPr>
        <w:t xml:space="preserve">учебныйкурс–целостная,логическизавершеннаячастьсодержанияобразования, расширяющая освоение относительно самостоятельного тематического блока учебного предмета и углубляющая материал предметных областей и (или) в пределах которой осуществляется освоение относительно самостоятельного тематического блока учебного </w:t>
      </w:r>
      <w:r>
        <w:rPr>
          <w:spacing w:val="-2"/>
          <w:sz w:val="24"/>
        </w:rPr>
        <w:t>предмета;</w:t>
      </w:r>
    </w:p>
    <w:p w14:paraId="0F9CFB9A" w14:textId="77777777" w:rsidR="00B27862" w:rsidRDefault="006B60A5">
      <w:pPr>
        <w:pStyle w:val="a4"/>
        <w:numPr>
          <w:ilvl w:val="2"/>
          <w:numId w:val="3"/>
        </w:numPr>
        <w:tabs>
          <w:tab w:val="left" w:pos="1534"/>
        </w:tabs>
        <w:spacing w:before="16" w:line="237" w:lineRule="auto"/>
        <w:ind w:right="903" w:firstLine="710"/>
        <w:rPr>
          <w:sz w:val="24"/>
        </w:rPr>
      </w:pPr>
      <w:r>
        <w:rPr>
          <w:sz w:val="24"/>
        </w:rPr>
        <w:t>учебный модуль – часть содержания образования, в пределах которой осуществляется освоение относительно самостоятельного тематического блока учебного предмета или учебного курса либо нескольких взаимосвязанных разделов;</w:t>
      </w:r>
    </w:p>
    <w:p w14:paraId="146D003D" w14:textId="77777777" w:rsidR="00B27862" w:rsidRDefault="006B60A5">
      <w:pPr>
        <w:pStyle w:val="a4"/>
        <w:numPr>
          <w:ilvl w:val="2"/>
          <w:numId w:val="3"/>
        </w:numPr>
        <w:tabs>
          <w:tab w:val="left" w:pos="1534"/>
        </w:tabs>
        <w:spacing w:before="17" w:line="237" w:lineRule="auto"/>
        <w:ind w:right="903" w:firstLine="710"/>
        <w:rPr>
          <w:sz w:val="24"/>
        </w:rPr>
      </w:pPr>
      <w:r>
        <w:rPr>
          <w:sz w:val="24"/>
        </w:rPr>
        <w:t>оценочные средства – методы оценки и соответствующие им контрольно- измерительные материалы.</w:t>
      </w:r>
    </w:p>
    <w:p w14:paraId="34AEEDF7" w14:textId="77777777" w:rsidR="00B27862" w:rsidRDefault="006B60A5">
      <w:pPr>
        <w:pStyle w:val="a4"/>
        <w:numPr>
          <w:ilvl w:val="1"/>
          <w:numId w:val="3"/>
        </w:numPr>
        <w:tabs>
          <w:tab w:val="left" w:pos="1620"/>
        </w:tabs>
        <w:spacing w:before="19" w:line="237" w:lineRule="auto"/>
        <w:ind w:right="913"/>
        <w:rPr>
          <w:sz w:val="24"/>
        </w:rPr>
      </w:pPr>
      <w:r>
        <w:rPr>
          <w:sz w:val="24"/>
        </w:rPr>
        <w:t>Рабочая программа предназначена для реализации требований к минимуму содержанияиуровнюподготовкиобучающегося,определеннымиФГОСиФОП</w:t>
      </w:r>
    </w:p>
    <w:p w14:paraId="35EBF359" w14:textId="77777777" w:rsidR="00B27862" w:rsidRDefault="00B27862">
      <w:pPr>
        <w:spacing w:line="237" w:lineRule="auto"/>
        <w:jc w:val="both"/>
        <w:rPr>
          <w:sz w:val="24"/>
        </w:rPr>
        <w:sectPr w:rsidR="00B27862" w:rsidSect="001B186E">
          <w:headerReference w:type="default" r:id="rId9"/>
          <w:type w:val="continuous"/>
          <w:pgSz w:w="11910" w:h="16840"/>
          <w:pgMar w:top="1020" w:right="220" w:bottom="280" w:left="740" w:header="713" w:footer="0" w:gutter="0"/>
          <w:cols w:space="720"/>
        </w:sectPr>
      </w:pPr>
    </w:p>
    <w:p w14:paraId="37E37646" w14:textId="77777777" w:rsidR="00B27862" w:rsidRDefault="006B60A5">
      <w:pPr>
        <w:pStyle w:val="a3"/>
        <w:spacing w:before="88"/>
        <w:ind w:right="903" w:firstLine="0"/>
      </w:pPr>
      <w:r>
        <w:lastRenderedPageBreak/>
        <w:t xml:space="preserve">соответствующего уровня образования по конкретному учебномупредмету(курсу) учебного плана Учреждения. Разработка рабочей программы относится к компетенции Учреждения и осуществляется педагогическим работником или группой педагогических работников для определенныхклассов(групп)иучитываетвозможностиметодического,информационногои технического обеспечения образовательной деятельности, уровень подготовкиобучающихся, отражает специфику обучения в данном классе (классах, группах) </w:t>
      </w:r>
      <w:r>
        <w:rPr>
          <w:spacing w:val="-2"/>
        </w:rPr>
        <w:t>Учреждения.</w:t>
      </w:r>
    </w:p>
    <w:p w14:paraId="2C3D2636" w14:textId="77777777" w:rsidR="00B27862" w:rsidRDefault="006B60A5">
      <w:pPr>
        <w:pStyle w:val="a4"/>
        <w:numPr>
          <w:ilvl w:val="1"/>
          <w:numId w:val="3"/>
        </w:numPr>
        <w:tabs>
          <w:tab w:val="left" w:pos="1524"/>
        </w:tabs>
        <w:spacing w:before="17"/>
        <w:ind w:left="1524" w:hanging="421"/>
        <w:rPr>
          <w:sz w:val="24"/>
        </w:rPr>
      </w:pPr>
      <w:r>
        <w:rPr>
          <w:sz w:val="24"/>
        </w:rPr>
        <w:t>Рабочаяпрограммавыполняетследующие</w:t>
      </w:r>
      <w:r>
        <w:rPr>
          <w:spacing w:val="-2"/>
          <w:sz w:val="24"/>
        </w:rPr>
        <w:t>функции:</w:t>
      </w:r>
    </w:p>
    <w:p w14:paraId="40EFA3BC" w14:textId="77777777" w:rsidR="00B27862" w:rsidRDefault="006B60A5">
      <w:pPr>
        <w:pStyle w:val="a4"/>
        <w:numPr>
          <w:ilvl w:val="2"/>
          <w:numId w:val="3"/>
        </w:numPr>
        <w:tabs>
          <w:tab w:val="left" w:pos="1534"/>
        </w:tabs>
        <w:spacing w:before="12" w:line="237" w:lineRule="auto"/>
        <w:ind w:right="906" w:firstLine="710"/>
        <w:rPr>
          <w:sz w:val="24"/>
        </w:rPr>
      </w:pPr>
      <w:r>
        <w:rPr>
          <w:sz w:val="24"/>
        </w:rPr>
        <w:t>обеспечение реализации в полном объеме образовательной программы в соответствии с календарным учебным графиком;</w:t>
      </w:r>
    </w:p>
    <w:p w14:paraId="44692D07" w14:textId="77777777" w:rsidR="00B27862" w:rsidRDefault="006B60A5">
      <w:pPr>
        <w:pStyle w:val="a4"/>
        <w:numPr>
          <w:ilvl w:val="2"/>
          <w:numId w:val="3"/>
        </w:numPr>
        <w:tabs>
          <w:tab w:val="left" w:pos="1534"/>
        </w:tabs>
        <w:spacing w:before="17" w:line="237" w:lineRule="auto"/>
        <w:ind w:right="914" w:firstLine="710"/>
        <w:rPr>
          <w:sz w:val="24"/>
        </w:rPr>
      </w:pPr>
      <w:r>
        <w:rPr>
          <w:sz w:val="24"/>
        </w:rPr>
        <w:t xml:space="preserve">обеспечение преемственности содержания между годами обучения и уровнями </w:t>
      </w:r>
      <w:r>
        <w:rPr>
          <w:spacing w:val="-2"/>
          <w:sz w:val="24"/>
        </w:rPr>
        <w:t>образования;</w:t>
      </w:r>
    </w:p>
    <w:p w14:paraId="11F13532" w14:textId="77777777" w:rsidR="00B27862" w:rsidRDefault="006B60A5">
      <w:pPr>
        <w:pStyle w:val="a4"/>
        <w:numPr>
          <w:ilvl w:val="2"/>
          <w:numId w:val="3"/>
        </w:numPr>
        <w:tabs>
          <w:tab w:val="left" w:pos="1534"/>
        </w:tabs>
        <w:ind w:left="1534" w:hanging="431"/>
        <w:rPr>
          <w:sz w:val="24"/>
        </w:rPr>
      </w:pPr>
      <w:r>
        <w:rPr>
          <w:sz w:val="24"/>
        </w:rPr>
        <w:t>созданиеусловийдляреализациисистемно-деятельностногоподходак</w:t>
      </w:r>
      <w:r>
        <w:rPr>
          <w:spacing w:val="-2"/>
          <w:sz w:val="24"/>
        </w:rPr>
        <w:t>обучению;</w:t>
      </w:r>
    </w:p>
    <w:p w14:paraId="6D9275DC" w14:textId="77777777" w:rsidR="00B27862" w:rsidRDefault="006B60A5">
      <w:pPr>
        <w:pStyle w:val="a4"/>
        <w:numPr>
          <w:ilvl w:val="2"/>
          <w:numId w:val="3"/>
        </w:numPr>
        <w:tabs>
          <w:tab w:val="left" w:pos="1534"/>
        </w:tabs>
        <w:spacing w:before="13"/>
        <w:ind w:left="1534" w:hanging="431"/>
        <w:rPr>
          <w:sz w:val="24"/>
        </w:rPr>
      </w:pPr>
      <w:r>
        <w:rPr>
          <w:sz w:val="24"/>
        </w:rPr>
        <w:t>обеспечениедостиженийпланируемыхрезультатовкаждым</w:t>
      </w:r>
      <w:r>
        <w:rPr>
          <w:spacing w:val="-2"/>
          <w:sz w:val="24"/>
        </w:rPr>
        <w:t>обучающимся;</w:t>
      </w:r>
    </w:p>
    <w:p w14:paraId="26C069B1" w14:textId="77777777" w:rsidR="00B27862" w:rsidRDefault="006B60A5">
      <w:pPr>
        <w:pStyle w:val="a4"/>
        <w:numPr>
          <w:ilvl w:val="2"/>
          <w:numId w:val="3"/>
        </w:numPr>
        <w:tabs>
          <w:tab w:val="left" w:pos="1534"/>
        </w:tabs>
        <w:spacing w:before="16" w:line="237" w:lineRule="auto"/>
        <w:ind w:right="915" w:firstLine="710"/>
        <w:rPr>
          <w:sz w:val="24"/>
        </w:rPr>
      </w:pPr>
      <w:r>
        <w:rPr>
          <w:sz w:val="24"/>
        </w:rPr>
        <w:t>определение содержания, объема и порядка изучения учебного предмета (курса, модуля) с учетом целей, задач и особенностей образовательной деятельности школы и контингента обучающихся;</w:t>
      </w:r>
    </w:p>
    <w:p w14:paraId="3EA36D03" w14:textId="77777777" w:rsidR="00B27862" w:rsidRDefault="006B60A5">
      <w:pPr>
        <w:pStyle w:val="a4"/>
        <w:numPr>
          <w:ilvl w:val="2"/>
          <w:numId w:val="3"/>
        </w:numPr>
        <w:tabs>
          <w:tab w:val="left" w:pos="1534"/>
        </w:tabs>
        <w:spacing w:before="15"/>
        <w:ind w:right="909" w:firstLine="710"/>
        <w:rPr>
          <w:sz w:val="24"/>
        </w:rPr>
      </w:pPr>
      <w:r>
        <w:rPr>
          <w:sz w:val="24"/>
        </w:rPr>
        <w:t>приобщение обучающихся к российским традиционным духовным ценностям, включая культурные ценности своей этнической группы, правилам и нормам поведения в российском обществе.</w:t>
      </w:r>
    </w:p>
    <w:p w14:paraId="1E99F165" w14:textId="77777777" w:rsidR="00B27862" w:rsidRDefault="006B60A5">
      <w:pPr>
        <w:pStyle w:val="a4"/>
        <w:numPr>
          <w:ilvl w:val="1"/>
          <w:numId w:val="3"/>
        </w:numPr>
        <w:tabs>
          <w:tab w:val="left" w:pos="1640"/>
        </w:tabs>
        <w:spacing w:before="11"/>
        <w:ind w:right="909"/>
        <w:rPr>
          <w:sz w:val="24"/>
        </w:rPr>
      </w:pPr>
      <w:r>
        <w:rPr>
          <w:sz w:val="24"/>
        </w:rPr>
        <w:t>Учреждениепредусматривает непосредственное пр</w:t>
      </w:r>
      <w:r w:rsidR="00AF6CBF">
        <w:rPr>
          <w:sz w:val="24"/>
        </w:rPr>
        <w:t xml:space="preserve">именение при реализации ООП НОО </w:t>
      </w:r>
      <w:r>
        <w:rPr>
          <w:sz w:val="24"/>
        </w:rPr>
        <w:t xml:space="preserve">федеральных рабочих программ по всем учебным </w:t>
      </w:r>
      <w:r>
        <w:rPr>
          <w:spacing w:val="-2"/>
          <w:sz w:val="24"/>
        </w:rPr>
        <w:t>предметам.</w:t>
      </w:r>
    </w:p>
    <w:p w14:paraId="12CE7959" w14:textId="77777777" w:rsidR="00B27862" w:rsidRDefault="006B60A5">
      <w:pPr>
        <w:pStyle w:val="a4"/>
        <w:numPr>
          <w:ilvl w:val="1"/>
          <w:numId w:val="2"/>
        </w:numPr>
        <w:tabs>
          <w:tab w:val="left" w:pos="1572"/>
        </w:tabs>
        <w:spacing w:before="12"/>
        <w:ind w:right="908"/>
        <w:rPr>
          <w:sz w:val="24"/>
        </w:rPr>
      </w:pPr>
      <w:r>
        <w:rPr>
          <w:sz w:val="24"/>
        </w:rPr>
        <w:t>Федеральныерабочиепрограммы служат методической основой для разработки рабочих программ по учебным предметам обязательной части ООП НОО</w:t>
      </w:r>
      <w:r>
        <w:rPr>
          <w:spacing w:val="-4"/>
          <w:sz w:val="24"/>
        </w:rPr>
        <w:t>.</w:t>
      </w:r>
    </w:p>
    <w:p w14:paraId="16121404" w14:textId="77777777" w:rsidR="00B27862" w:rsidRDefault="006B60A5">
      <w:pPr>
        <w:pStyle w:val="a4"/>
        <w:numPr>
          <w:ilvl w:val="1"/>
          <w:numId w:val="2"/>
        </w:numPr>
        <w:tabs>
          <w:tab w:val="left" w:pos="1553"/>
        </w:tabs>
        <w:spacing w:before="13"/>
        <w:ind w:right="905"/>
        <w:rPr>
          <w:sz w:val="24"/>
        </w:rPr>
      </w:pPr>
      <w:r>
        <w:rPr>
          <w:sz w:val="24"/>
        </w:rPr>
        <w:t>Обязанности педагогического работника в части разработки, коррекции рабочих программ и мера ответственности за выполнение рабочей программы в полном объеме определяются должностной инструкцией педагогического работника.</w:t>
      </w:r>
    </w:p>
    <w:p w14:paraId="4E969845" w14:textId="77777777" w:rsidR="00B27862" w:rsidRDefault="006B60A5">
      <w:pPr>
        <w:pStyle w:val="a4"/>
        <w:numPr>
          <w:ilvl w:val="1"/>
          <w:numId w:val="2"/>
        </w:numPr>
        <w:tabs>
          <w:tab w:val="left" w:pos="1702"/>
        </w:tabs>
        <w:spacing w:line="237" w:lineRule="auto"/>
        <w:ind w:right="923"/>
        <w:rPr>
          <w:sz w:val="24"/>
        </w:rPr>
      </w:pPr>
      <w:r>
        <w:rPr>
          <w:sz w:val="24"/>
        </w:rPr>
        <w:t>Данное Положение вступает в силу с момента его утверждения и действует бессрочно, до замены его новым положением.</w:t>
      </w:r>
    </w:p>
    <w:p w14:paraId="025C7F77" w14:textId="77777777" w:rsidR="00B27862" w:rsidRDefault="00B27862">
      <w:pPr>
        <w:pStyle w:val="a3"/>
        <w:spacing w:before="35"/>
        <w:ind w:left="0" w:firstLine="0"/>
        <w:jc w:val="left"/>
      </w:pPr>
    </w:p>
    <w:p w14:paraId="31929707" w14:textId="77777777" w:rsidR="00B27862" w:rsidRDefault="006B60A5">
      <w:pPr>
        <w:pStyle w:val="a4"/>
        <w:numPr>
          <w:ilvl w:val="0"/>
          <w:numId w:val="3"/>
        </w:numPr>
        <w:tabs>
          <w:tab w:val="left" w:pos="1338"/>
        </w:tabs>
        <w:spacing w:before="0"/>
        <w:ind w:hanging="235"/>
        <w:jc w:val="both"/>
        <w:rPr>
          <w:b/>
          <w:sz w:val="24"/>
        </w:rPr>
      </w:pPr>
      <w:r>
        <w:rPr>
          <w:b/>
          <w:spacing w:val="-2"/>
          <w:sz w:val="24"/>
        </w:rPr>
        <w:t>Структура</w:t>
      </w:r>
      <w:r w:rsidR="004D24A8">
        <w:rPr>
          <w:b/>
          <w:spacing w:val="-2"/>
          <w:sz w:val="24"/>
        </w:rPr>
        <w:t xml:space="preserve"> </w:t>
      </w:r>
      <w:r>
        <w:rPr>
          <w:b/>
          <w:spacing w:val="-2"/>
          <w:sz w:val="24"/>
        </w:rPr>
        <w:t>рабочей</w:t>
      </w:r>
      <w:r w:rsidR="004D24A8">
        <w:rPr>
          <w:b/>
          <w:spacing w:val="-2"/>
          <w:sz w:val="24"/>
        </w:rPr>
        <w:t xml:space="preserve"> </w:t>
      </w:r>
      <w:r>
        <w:rPr>
          <w:b/>
          <w:spacing w:val="-2"/>
          <w:sz w:val="24"/>
        </w:rPr>
        <w:t>программы</w:t>
      </w:r>
    </w:p>
    <w:p w14:paraId="5FB8B41F" w14:textId="77777777" w:rsidR="00B27862" w:rsidRDefault="006B60A5">
      <w:pPr>
        <w:pStyle w:val="a4"/>
        <w:numPr>
          <w:ilvl w:val="1"/>
          <w:numId w:val="3"/>
        </w:numPr>
        <w:tabs>
          <w:tab w:val="left" w:pos="1630"/>
        </w:tabs>
        <w:spacing w:before="9" w:line="237" w:lineRule="auto"/>
        <w:ind w:right="913"/>
        <w:rPr>
          <w:sz w:val="24"/>
        </w:rPr>
      </w:pPr>
      <w:r>
        <w:rPr>
          <w:sz w:val="24"/>
        </w:rPr>
        <w:t>Обязательные компоненты рабочих программ учебных предметов, учебных курсов (в том числе и внеурочной деятельности), учебных м</w:t>
      </w:r>
      <w:r w:rsidR="00AF6CBF">
        <w:rPr>
          <w:sz w:val="24"/>
        </w:rPr>
        <w:t>одулей ООП НОО</w:t>
      </w:r>
      <w:r>
        <w:rPr>
          <w:sz w:val="24"/>
        </w:rPr>
        <w:t>:</w:t>
      </w:r>
    </w:p>
    <w:p w14:paraId="4BE2EC2B" w14:textId="77777777" w:rsidR="00B27862" w:rsidRDefault="006B60A5">
      <w:pPr>
        <w:pStyle w:val="a4"/>
        <w:numPr>
          <w:ilvl w:val="2"/>
          <w:numId w:val="3"/>
        </w:numPr>
        <w:tabs>
          <w:tab w:val="left" w:pos="1534"/>
        </w:tabs>
        <w:spacing w:before="16"/>
        <w:ind w:left="1534" w:hanging="431"/>
        <w:rPr>
          <w:rFonts w:ascii="Symbol" w:hAnsi="Symbol"/>
          <w:sz w:val="24"/>
        </w:rPr>
      </w:pPr>
      <w:r>
        <w:rPr>
          <w:sz w:val="24"/>
        </w:rPr>
        <w:t>пояснительную</w:t>
      </w:r>
      <w:r>
        <w:rPr>
          <w:spacing w:val="-2"/>
          <w:sz w:val="24"/>
        </w:rPr>
        <w:t>записку;</w:t>
      </w:r>
    </w:p>
    <w:p w14:paraId="5B8AFE78" w14:textId="77777777" w:rsidR="00B27862" w:rsidRDefault="006B60A5">
      <w:pPr>
        <w:pStyle w:val="a4"/>
        <w:numPr>
          <w:ilvl w:val="2"/>
          <w:numId w:val="3"/>
        </w:numPr>
        <w:tabs>
          <w:tab w:val="left" w:pos="1534"/>
        </w:tabs>
        <w:spacing w:before="16" w:line="237" w:lineRule="auto"/>
        <w:ind w:right="913" w:firstLine="710"/>
        <w:rPr>
          <w:rFonts w:ascii="Symbol" w:hAnsi="Symbol"/>
          <w:sz w:val="24"/>
        </w:rPr>
      </w:pPr>
      <w:r>
        <w:rPr>
          <w:sz w:val="24"/>
        </w:rPr>
        <w:t>содержание учебного предмета, учебного курса (в том числе внеурочной деятельности), учебного модуля;</w:t>
      </w:r>
    </w:p>
    <w:p w14:paraId="7E511B0E" w14:textId="77777777" w:rsidR="00B27862" w:rsidRDefault="006B60A5">
      <w:pPr>
        <w:pStyle w:val="a4"/>
        <w:numPr>
          <w:ilvl w:val="2"/>
          <w:numId w:val="3"/>
        </w:numPr>
        <w:tabs>
          <w:tab w:val="left" w:pos="1534"/>
        </w:tabs>
        <w:spacing w:before="16" w:line="237" w:lineRule="auto"/>
        <w:ind w:right="915" w:firstLine="710"/>
        <w:rPr>
          <w:rFonts w:ascii="Symbol" w:hAnsi="Symbol"/>
          <w:sz w:val="24"/>
        </w:rPr>
      </w:pPr>
      <w:r>
        <w:rPr>
          <w:sz w:val="24"/>
        </w:rPr>
        <w:t>планируемые результаты освоения учебного предмета, учебного курса (в том числе внеурочной деятельности), учебного модуля;</w:t>
      </w:r>
    </w:p>
    <w:p w14:paraId="0887E3A5" w14:textId="77777777" w:rsidR="00B27862" w:rsidRDefault="006B60A5">
      <w:pPr>
        <w:pStyle w:val="a4"/>
        <w:numPr>
          <w:ilvl w:val="2"/>
          <w:numId w:val="3"/>
        </w:numPr>
        <w:tabs>
          <w:tab w:val="left" w:pos="1534"/>
        </w:tabs>
        <w:spacing w:before="15"/>
        <w:ind w:right="909" w:firstLine="710"/>
        <w:rPr>
          <w:rFonts w:ascii="Symbol" w:hAnsi="Symbol"/>
          <w:sz w:val="24"/>
        </w:rPr>
      </w:pPr>
      <w:r>
        <w:rPr>
          <w:sz w:val="24"/>
        </w:rPr>
        <w:t>тематическое планирование с указанием количества академических часов, отводимых на освоение каждой темы учебного предмета, учебного курса (в том числе внеурочной деятельности), учебного модуля, и возможность использования по этой теме электронных (цифровых) образовательных ресурсов, являющихся учебно-методическими материалами (мультимедийные программы, электронные учебники и задачники,электронные библиотеки, виртуальные лаборатории, игровые программы, коллекции цифровых образовательных ресурсов), используемыми для обучения и воспитанияразличных групп пользователей, представленными в электронном (цифровом) виде и реализующими дидактические возможности ИКТ, содержание которых соответствует законодательству об образовании;</w:t>
      </w:r>
    </w:p>
    <w:p w14:paraId="6034F8A5" w14:textId="77777777" w:rsidR="00B27862" w:rsidRDefault="00B27862">
      <w:pPr>
        <w:jc w:val="both"/>
        <w:rPr>
          <w:rFonts w:ascii="Symbol" w:hAnsi="Symbol"/>
          <w:sz w:val="24"/>
        </w:rPr>
        <w:sectPr w:rsidR="00B27862">
          <w:pgSz w:w="11910" w:h="16840"/>
          <w:pgMar w:top="1020" w:right="220" w:bottom="280" w:left="740" w:header="713" w:footer="0" w:gutter="0"/>
          <w:cols w:space="720"/>
        </w:sectPr>
      </w:pPr>
    </w:p>
    <w:p w14:paraId="6B33CB9F" w14:textId="77777777" w:rsidR="00B27862" w:rsidRDefault="006B60A5">
      <w:pPr>
        <w:pStyle w:val="a4"/>
        <w:numPr>
          <w:ilvl w:val="2"/>
          <w:numId w:val="3"/>
        </w:numPr>
        <w:tabs>
          <w:tab w:val="left" w:pos="1534"/>
        </w:tabs>
        <w:spacing w:before="90"/>
        <w:ind w:left="1534" w:hanging="431"/>
        <w:rPr>
          <w:rFonts w:ascii="Symbol" w:hAnsi="Symbol"/>
          <w:sz w:val="24"/>
        </w:rPr>
      </w:pPr>
      <w:r>
        <w:rPr>
          <w:sz w:val="24"/>
        </w:rPr>
        <w:lastRenderedPageBreak/>
        <w:t>календарно-тематическое</w:t>
      </w:r>
      <w:r>
        <w:rPr>
          <w:spacing w:val="-2"/>
          <w:sz w:val="24"/>
        </w:rPr>
        <w:t>планирование;</w:t>
      </w:r>
    </w:p>
    <w:p w14:paraId="3D17925D" w14:textId="77777777" w:rsidR="00B27862" w:rsidRDefault="006B60A5">
      <w:pPr>
        <w:pStyle w:val="a4"/>
        <w:numPr>
          <w:ilvl w:val="2"/>
          <w:numId w:val="3"/>
        </w:numPr>
        <w:tabs>
          <w:tab w:val="left" w:pos="1534"/>
        </w:tabs>
        <w:spacing w:before="13"/>
        <w:ind w:left="1534" w:hanging="431"/>
        <w:rPr>
          <w:rFonts w:ascii="Symbol" w:hAnsi="Symbol"/>
          <w:sz w:val="24"/>
        </w:rPr>
      </w:pPr>
      <w:r>
        <w:rPr>
          <w:sz w:val="24"/>
        </w:rPr>
        <w:t>оценочные</w:t>
      </w:r>
      <w:r>
        <w:rPr>
          <w:spacing w:val="-2"/>
          <w:sz w:val="24"/>
        </w:rPr>
        <w:t>материалы.</w:t>
      </w:r>
    </w:p>
    <w:p w14:paraId="4C56E083" w14:textId="77777777" w:rsidR="00B27862" w:rsidRDefault="006B60A5">
      <w:pPr>
        <w:pStyle w:val="a4"/>
        <w:numPr>
          <w:ilvl w:val="1"/>
          <w:numId w:val="3"/>
        </w:numPr>
        <w:tabs>
          <w:tab w:val="left" w:pos="1588"/>
        </w:tabs>
        <w:spacing w:before="11"/>
        <w:ind w:right="908"/>
        <w:rPr>
          <w:sz w:val="24"/>
        </w:rPr>
      </w:pPr>
      <w:r>
        <w:rPr>
          <w:sz w:val="24"/>
        </w:rPr>
        <w:t>В качестве электронныхобразовательных ресурсов допускается использование материалов, включенных вФедеральный перечень электронных образовательных ресурсов,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утвержденный приказом Минпросвещения России от 02.08.2022 № 653.</w:t>
      </w:r>
    </w:p>
    <w:p w14:paraId="3BEFDC8E" w14:textId="77777777" w:rsidR="00B27862" w:rsidRDefault="006B60A5">
      <w:pPr>
        <w:pStyle w:val="a4"/>
        <w:numPr>
          <w:ilvl w:val="1"/>
          <w:numId w:val="3"/>
        </w:numPr>
        <w:tabs>
          <w:tab w:val="left" w:pos="1717"/>
        </w:tabs>
        <w:spacing w:before="15" w:line="237" w:lineRule="auto"/>
        <w:ind w:right="904"/>
        <w:rPr>
          <w:sz w:val="24"/>
        </w:rPr>
      </w:pPr>
      <w:r>
        <w:rPr>
          <w:sz w:val="24"/>
        </w:rPr>
        <w:t>Рабочие программы учебных курсов внеурочной деятельности, кроме перечисленного в пункте 2.1. настоящего Положения,содержат указание на форму проведения занятий в разделе «Содержание учебного курса».</w:t>
      </w:r>
    </w:p>
    <w:p w14:paraId="7BECFAB1" w14:textId="77777777" w:rsidR="00B27862" w:rsidRDefault="006B60A5">
      <w:pPr>
        <w:pStyle w:val="a4"/>
        <w:numPr>
          <w:ilvl w:val="1"/>
          <w:numId w:val="3"/>
        </w:numPr>
        <w:tabs>
          <w:tab w:val="left" w:pos="1535"/>
        </w:tabs>
        <w:spacing w:before="21" w:line="237" w:lineRule="auto"/>
        <w:ind w:right="907"/>
        <w:rPr>
          <w:sz w:val="24"/>
        </w:rPr>
      </w:pPr>
      <w:r>
        <w:rPr>
          <w:sz w:val="24"/>
        </w:rPr>
        <w:t>Рабочиепрограммы формируются с учетом рабочей программывоспитания. Учет рабочей программы воспитания отражаетсяв пояснительной записке к рабочей программе.</w:t>
      </w:r>
    </w:p>
    <w:p w14:paraId="4D5A409A" w14:textId="77777777" w:rsidR="00B27862" w:rsidRDefault="006B60A5">
      <w:pPr>
        <w:pStyle w:val="a4"/>
        <w:numPr>
          <w:ilvl w:val="1"/>
          <w:numId w:val="3"/>
        </w:numPr>
        <w:tabs>
          <w:tab w:val="left" w:pos="1524"/>
        </w:tabs>
        <w:spacing w:before="13"/>
        <w:ind w:left="1524" w:hanging="421"/>
        <w:rPr>
          <w:sz w:val="24"/>
        </w:rPr>
      </w:pPr>
      <w:r>
        <w:rPr>
          <w:sz w:val="24"/>
        </w:rPr>
        <w:t>Раздел«Пояснительнаязаписка»</w:t>
      </w:r>
      <w:r>
        <w:rPr>
          <w:spacing w:val="-2"/>
          <w:sz w:val="24"/>
        </w:rPr>
        <w:t>включает:</w:t>
      </w:r>
    </w:p>
    <w:p w14:paraId="1A6D27CB" w14:textId="77777777" w:rsidR="00B27862" w:rsidRDefault="006B60A5">
      <w:pPr>
        <w:pStyle w:val="a4"/>
        <w:numPr>
          <w:ilvl w:val="2"/>
          <w:numId w:val="3"/>
        </w:numPr>
        <w:tabs>
          <w:tab w:val="left" w:pos="1534"/>
        </w:tabs>
        <w:spacing w:before="16" w:line="237" w:lineRule="auto"/>
        <w:ind w:right="912" w:firstLine="710"/>
        <w:rPr>
          <w:sz w:val="24"/>
        </w:rPr>
      </w:pPr>
      <w:r>
        <w:rPr>
          <w:sz w:val="24"/>
        </w:rPr>
        <w:t>цель и задачи изучения учебного предмета/учебного курса (в том числе внеурочной деятельности)/учебного модуля;</w:t>
      </w:r>
    </w:p>
    <w:p w14:paraId="689C5409" w14:textId="77777777" w:rsidR="00B27862" w:rsidRDefault="006B60A5">
      <w:pPr>
        <w:pStyle w:val="a4"/>
        <w:numPr>
          <w:ilvl w:val="2"/>
          <w:numId w:val="3"/>
        </w:numPr>
        <w:tabs>
          <w:tab w:val="left" w:pos="1534"/>
        </w:tabs>
        <w:spacing w:before="17" w:line="237" w:lineRule="auto"/>
        <w:ind w:right="912" w:firstLine="710"/>
        <w:rPr>
          <w:sz w:val="24"/>
        </w:rPr>
      </w:pPr>
      <w:r>
        <w:rPr>
          <w:sz w:val="24"/>
        </w:rPr>
        <w:t>место учебного предмета/учебного курса (в том числе внеурочной деятельности)/учебного модуля в учебном плане школы;</w:t>
      </w:r>
    </w:p>
    <w:p w14:paraId="5050CD70" w14:textId="77777777" w:rsidR="00B27862" w:rsidRDefault="006B60A5">
      <w:pPr>
        <w:pStyle w:val="a4"/>
        <w:numPr>
          <w:ilvl w:val="2"/>
          <w:numId w:val="3"/>
        </w:numPr>
        <w:tabs>
          <w:tab w:val="left" w:pos="1534"/>
        </w:tabs>
        <w:spacing w:before="17" w:line="237" w:lineRule="auto"/>
        <w:ind w:right="923" w:firstLine="710"/>
        <w:rPr>
          <w:sz w:val="24"/>
        </w:rPr>
      </w:pPr>
      <w:r>
        <w:rPr>
          <w:sz w:val="24"/>
        </w:rPr>
        <w:t>учебники и учебные пособия, которые используются в ходе изучения предмета/учебного курса (в том числе внеурочной деятельности)/учебного модуля.</w:t>
      </w:r>
    </w:p>
    <w:p w14:paraId="46E6184E" w14:textId="77777777" w:rsidR="00B27862" w:rsidRDefault="006B60A5">
      <w:pPr>
        <w:pStyle w:val="a4"/>
        <w:numPr>
          <w:ilvl w:val="1"/>
          <w:numId w:val="3"/>
        </w:numPr>
        <w:tabs>
          <w:tab w:val="left" w:pos="1534"/>
        </w:tabs>
        <w:spacing w:before="17"/>
        <w:ind w:right="912"/>
        <w:rPr>
          <w:sz w:val="24"/>
        </w:rPr>
      </w:pPr>
      <w:r>
        <w:rPr>
          <w:sz w:val="24"/>
        </w:rPr>
        <w:t>Раздел «Планируемые результаты освоения учебного предмета, учебного курса (в том числе внеурочной деятельности), учебного модуля» конкретизируют соответствующий раздел ООП (по уровням общего образования) исходя из требований ФГОС общего образования. Все планируемые результаты освоения учебного предмета, курса, модуля подлежат оценке их достижения обучающимися.</w:t>
      </w:r>
    </w:p>
    <w:p w14:paraId="043F4148" w14:textId="77777777" w:rsidR="00B27862" w:rsidRDefault="006B60A5">
      <w:pPr>
        <w:pStyle w:val="a3"/>
        <w:spacing w:before="12"/>
        <w:ind w:left="1103" w:firstLine="0"/>
      </w:pPr>
      <w:r>
        <w:t>Вразделекратко</w:t>
      </w:r>
      <w:r>
        <w:rPr>
          <w:spacing w:val="-2"/>
        </w:rPr>
        <w:t>фиксируются:</w:t>
      </w:r>
    </w:p>
    <w:p w14:paraId="09B80B93" w14:textId="77777777" w:rsidR="00B27862" w:rsidRDefault="006B60A5">
      <w:pPr>
        <w:pStyle w:val="a4"/>
        <w:numPr>
          <w:ilvl w:val="2"/>
          <w:numId w:val="3"/>
        </w:numPr>
        <w:tabs>
          <w:tab w:val="left" w:pos="1534"/>
        </w:tabs>
        <w:spacing w:before="9"/>
        <w:ind w:left="1534" w:hanging="431"/>
        <w:rPr>
          <w:sz w:val="24"/>
        </w:rPr>
      </w:pPr>
      <w:r>
        <w:rPr>
          <w:sz w:val="24"/>
        </w:rPr>
        <w:t xml:space="preserve">требованиякличностным,метапредметнымипредметным </w:t>
      </w:r>
      <w:r>
        <w:rPr>
          <w:spacing w:val="-2"/>
          <w:sz w:val="24"/>
        </w:rPr>
        <w:t>результатам;</w:t>
      </w:r>
    </w:p>
    <w:p w14:paraId="74A0C484" w14:textId="77777777" w:rsidR="00B27862" w:rsidRDefault="006B60A5">
      <w:pPr>
        <w:pStyle w:val="a4"/>
        <w:numPr>
          <w:ilvl w:val="2"/>
          <w:numId w:val="3"/>
        </w:numPr>
        <w:tabs>
          <w:tab w:val="left" w:pos="1534"/>
        </w:tabs>
        <w:ind w:left="1534" w:hanging="431"/>
        <w:rPr>
          <w:sz w:val="24"/>
        </w:rPr>
      </w:pPr>
      <w:r>
        <w:rPr>
          <w:sz w:val="24"/>
        </w:rPr>
        <w:t>видыдеятельностиобучающихся,направленныенадостижение</w:t>
      </w:r>
      <w:r>
        <w:rPr>
          <w:spacing w:val="-2"/>
          <w:sz w:val="24"/>
        </w:rPr>
        <w:t>результата;</w:t>
      </w:r>
    </w:p>
    <w:p w14:paraId="569FEC0B" w14:textId="77777777" w:rsidR="00B27862" w:rsidRDefault="006B60A5">
      <w:pPr>
        <w:pStyle w:val="a4"/>
        <w:numPr>
          <w:ilvl w:val="2"/>
          <w:numId w:val="3"/>
        </w:numPr>
        <w:tabs>
          <w:tab w:val="left" w:pos="1534"/>
        </w:tabs>
        <w:spacing w:before="10" w:line="237" w:lineRule="auto"/>
        <w:ind w:right="916" w:firstLine="710"/>
        <w:rPr>
          <w:sz w:val="24"/>
        </w:rPr>
      </w:pPr>
      <w:r>
        <w:rPr>
          <w:sz w:val="24"/>
        </w:rPr>
        <w:t>организация проектной и учебно-исследовательской деятельности обучающихся (возможно приложение тематики проектов);</w:t>
      </w:r>
    </w:p>
    <w:p w14:paraId="502F5802" w14:textId="77777777" w:rsidR="00B27862" w:rsidRDefault="006B60A5">
      <w:pPr>
        <w:pStyle w:val="a4"/>
        <w:numPr>
          <w:ilvl w:val="2"/>
          <w:numId w:val="3"/>
        </w:numPr>
        <w:tabs>
          <w:tab w:val="left" w:pos="1534"/>
        </w:tabs>
        <w:spacing w:before="15"/>
        <w:ind w:right="906" w:firstLine="710"/>
        <w:rPr>
          <w:sz w:val="24"/>
        </w:rPr>
      </w:pPr>
      <w:r>
        <w:rPr>
          <w:sz w:val="24"/>
        </w:rPr>
        <w:t>системаоценкидостиженияпланируемыхрезультатовсприложением критериевоценивания каждого вида работы обучающегося, подлежащих оцениванию (устный ответ, контрольная работа, лабораторная работа, диктант, тест и пр.) и графика контрольных мероприятий.</w:t>
      </w:r>
    </w:p>
    <w:p w14:paraId="435021CA" w14:textId="77777777" w:rsidR="00B27862" w:rsidRDefault="006B60A5">
      <w:pPr>
        <w:pStyle w:val="a4"/>
        <w:numPr>
          <w:ilvl w:val="1"/>
          <w:numId w:val="3"/>
        </w:numPr>
        <w:tabs>
          <w:tab w:val="left" w:pos="1534"/>
        </w:tabs>
        <w:spacing w:before="13"/>
        <w:ind w:right="914"/>
        <w:rPr>
          <w:sz w:val="24"/>
        </w:rPr>
      </w:pPr>
      <w:r>
        <w:rPr>
          <w:sz w:val="24"/>
        </w:rPr>
        <w:t>Раздел «Содержание учебного предмета, учебного курса (в том числе внеурочной деятельности), учебного модуля» включают:</w:t>
      </w:r>
    </w:p>
    <w:p w14:paraId="742D0CC9" w14:textId="77777777" w:rsidR="00B27862" w:rsidRDefault="006B60A5">
      <w:pPr>
        <w:pStyle w:val="a4"/>
        <w:numPr>
          <w:ilvl w:val="2"/>
          <w:numId w:val="3"/>
        </w:numPr>
        <w:tabs>
          <w:tab w:val="left" w:pos="1534"/>
        </w:tabs>
        <w:spacing w:before="15" w:line="237" w:lineRule="auto"/>
        <w:ind w:right="911" w:firstLine="710"/>
        <w:rPr>
          <w:sz w:val="24"/>
        </w:rPr>
      </w:pPr>
      <w:r>
        <w:rPr>
          <w:sz w:val="24"/>
        </w:rPr>
        <w:t>краткую характеристику содержания предмета, курса или модуля по каждому тематическому разделу с учетом требований ФГОС общего образования;</w:t>
      </w:r>
    </w:p>
    <w:p w14:paraId="7F506304" w14:textId="77777777" w:rsidR="00B27862" w:rsidRDefault="006B60A5">
      <w:pPr>
        <w:pStyle w:val="a4"/>
        <w:numPr>
          <w:ilvl w:val="2"/>
          <w:numId w:val="3"/>
        </w:numPr>
        <w:tabs>
          <w:tab w:val="left" w:pos="1536"/>
        </w:tabs>
        <w:ind w:left="1536"/>
        <w:jc w:val="left"/>
        <w:rPr>
          <w:sz w:val="24"/>
        </w:rPr>
      </w:pPr>
      <w:r>
        <w:rPr>
          <w:sz w:val="24"/>
        </w:rPr>
        <w:t>межпредметныесвязиучебногопредмета,курса,</w:t>
      </w:r>
      <w:r>
        <w:rPr>
          <w:spacing w:val="-2"/>
          <w:sz w:val="24"/>
        </w:rPr>
        <w:t>модуля;</w:t>
      </w:r>
    </w:p>
    <w:p w14:paraId="49F39527" w14:textId="77777777" w:rsidR="00B27862" w:rsidRDefault="006B60A5">
      <w:pPr>
        <w:pStyle w:val="a4"/>
        <w:numPr>
          <w:ilvl w:val="2"/>
          <w:numId w:val="3"/>
        </w:numPr>
        <w:tabs>
          <w:tab w:val="left" w:pos="1536"/>
        </w:tabs>
        <w:spacing w:before="13"/>
        <w:ind w:left="1536"/>
        <w:jc w:val="left"/>
        <w:rPr>
          <w:sz w:val="24"/>
        </w:rPr>
      </w:pPr>
      <w:r>
        <w:rPr>
          <w:sz w:val="24"/>
        </w:rPr>
        <w:t>ключевыетемывих</w:t>
      </w:r>
      <w:r>
        <w:rPr>
          <w:spacing w:val="-2"/>
          <w:sz w:val="24"/>
        </w:rPr>
        <w:t>взаимосвязи;</w:t>
      </w:r>
    </w:p>
    <w:p w14:paraId="20ADC705" w14:textId="77777777" w:rsidR="00B27862" w:rsidRDefault="006B60A5">
      <w:pPr>
        <w:pStyle w:val="a4"/>
        <w:numPr>
          <w:ilvl w:val="2"/>
          <w:numId w:val="3"/>
        </w:numPr>
        <w:tabs>
          <w:tab w:val="left" w:pos="1536"/>
        </w:tabs>
        <w:spacing w:before="9"/>
        <w:ind w:left="1536"/>
        <w:jc w:val="left"/>
        <w:rPr>
          <w:sz w:val="24"/>
        </w:rPr>
      </w:pPr>
      <w:r>
        <w:rPr>
          <w:sz w:val="24"/>
        </w:rPr>
        <w:t>преемственностьпогодамизучения(если</w:t>
      </w:r>
      <w:r>
        <w:rPr>
          <w:spacing w:val="-2"/>
          <w:sz w:val="24"/>
        </w:rPr>
        <w:t>актуально);</w:t>
      </w:r>
    </w:p>
    <w:p w14:paraId="45B8DA17" w14:textId="77777777" w:rsidR="00B27862" w:rsidRDefault="006B60A5">
      <w:pPr>
        <w:pStyle w:val="a4"/>
        <w:numPr>
          <w:ilvl w:val="2"/>
          <w:numId w:val="3"/>
        </w:numPr>
        <w:tabs>
          <w:tab w:val="left" w:pos="1536"/>
        </w:tabs>
        <w:spacing w:before="13"/>
        <w:ind w:left="1536"/>
        <w:jc w:val="left"/>
        <w:rPr>
          <w:sz w:val="24"/>
        </w:rPr>
      </w:pPr>
      <w:r>
        <w:rPr>
          <w:sz w:val="24"/>
        </w:rPr>
        <w:t>практическиеилилабораторные</w:t>
      </w:r>
      <w:r>
        <w:rPr>
          <w:spacing w:val="-2"/>
          <w:sz w:val="24"/>
        </w:rPr>
        <w:t>работы.</w:t>
      </w:r>
    </w:p>
    <w:p w14:paraId="5F9384F0" w14:textId="77777777" w:rsidR="00B27862" w:rsidRDefault="006B60A5">
      <w:pPr>
        <w:pStyle w:val="a4"/>
        <w:numPr>
          <w:ilvl w:val="1"/>
          <w:numId w:val="3"/>
        </w:numPr>
        <w:tabs>
          <w:tab w:val="left" w:pos="1596"/>
        </w:tabs>
        <w:spacing w:line="237" w:lineRule="auto"/>
        <w:ind w:right="916"/>
        <w:rPr>
          <w:sz w:val="24"/>
        </w:rPr>
      </w:pPr>
      <w:r>
        <w:rPr>
          <w:sz w:val="24"/>
        </w:rPr>
        <w:t>Раздел«Тематическоепланирование»рабочихпрограммоформляетсяввиде таблицы, состоящей из граф:</w:t>
      </w:r>
    </w:p>
    <w:p w14:paraId="395FCA33" w14:textId="77777777" w:rsidR="00B27862" w:rsidRDefault="006B60A5">
      <w:pPr>
        <w:pStyle w:val="a4"/>
        <w:numPr>
          <w:ilvl w:val="2"/>
          <w:numId w:val="3"/>
        </w:numPr>
        <w:tabs>
          <w:tab w:val="left" w:pos="1536"/>
        </w:tabs>
        <w:spacing w:before="15"/>
        <w:ind w:left="1536"/>
        <w:jc w:val="left"/>
        <w:rPr>
          <w:sz w:val="24"/>
        </w:rPr>
      </w:pPr>
      <w:r>
        <w:rPr>
          <w:sz w:val="24"/>
        </w:rPr>
        <w:t>наименованиеразделов итем,планируемыхдляосвоения</w:t>
      </w:r>
      <w:r>
        <w:rPr>
          <w:spacing w:val="-2"/>
          <w:sz w:val="24"/>
        </w:rPr>
        <w:t>обучающимися;</w:t>
      </w:r>
    </w:p>
    <w:p w14:paraId="2ADCC64B" w14:textId="77777777" w:rsidR="00B27862" w:rsidRDefault="006B60A5">
      <w:pPr>
        <w:pStyle w:val="a4"/>
        <w:numPr>
          <w:ilvl w:val="2"/>
          <w:numId w:val="3"/>
        </w:numPr>
        <w:tabs>
          <w:tab w:val="left" w:pos="1536"/>
        </w:tabs>
        <w:spacing w:before="8"/>
        <w:ind w:left="1536"/>
        <w:jc w:val="left"/>
        <w:rPr>
          <w:sz w:val="24"/>
        </w:rPr>
      </w:pPr>
      <w:r>
        <w:rPr>
          <w:sz w:val="24"/>
        </w:rPr>
        <w:t>количествоакадемическихчасов,отводимыхнаосвоениекаждогораздела</w:t>
      </w:r>
      <w:r>
        <w:rPr>
          <w:spacing w:val="-10"/>
          <w:sz w:val="24"/>
        </w:rPr>
        <w:t>и</w:t>
      </w:r>
    </w:p>
    <w:p w14:paraId="72AFF4D3" w14:textId="77777777" w:rsidR="00B27862" w:rsidRDefault="00B27862">
      <w:pPr>
        <w:rPr>
          <w:sz w:val="24"/>
        </w:rPr>
        <w:sectPr w:rsidR="00B27862">
          <w:pgSz w:w="11910" w:h="16840"/>
          <w:pgMar w:top="1020" w:right="220" w:bottom="280" w:left="740" w:header="713" w:footer="0" w:gutter="0"/>
          <w:cols w:space="720"/>
        </w:sectPr>
      </w:pPr>
    </w:p>
    <w:p w14:paraId="63502ABA" w14:textId="77777777" w:rsidR="00B27862" w:rsidRDefault="006B60A5">
      <w:pPr>
        <w:pStyle w:val="a3"/>
        <w:spacing w:line="274" w:lineRule="exact"/>
        <w:ind w:firstLine="0"/>
        <w:jc w:val="left"/>
      </w:pPr>
      <w:r>
        <w:rPr>
          <w:spacing w:val="-2"/>
        </w:rPr>
        <w:t>темы;</w:t>
      </w:r>
    </w:p>
    <w:p w14:paraId="158406F4" w14:textId="77777777" w:rsidR="00B27862" w:rsidRDefault="006B60A5">
      <w:pPr>
        <w:spacing w:before="16"/>
        <w:rPr>
          <w:sz w:val="24"/>
        </w:rPr>
      </w:pPr>
      <w:r>
        <w:br w:type="column"/>
      </w:r>
    </w:p>
    <w:p w14:paraId="050B68E7" w14:textId="77777777" w:rsidR="00B27862" w:rsidRDefault="006B60A5">
      <w:pPr>
        <w:pStyle w:val="a3"/>
        <w:tabs>
          <w:tab w:val="left" w:pos="508"/>
        </w:tabs>
        <w:ind w:left="76" w:firstLine="0"/>
        <w:jc w:val="left"/>
      </w:pPr>
      <w:r>
        <w:rPr>
          <w:rFonts w:ascii="Symbol" w:hAnsi="Symbol"/>
          <w:spacing w:val="-10"/>
        </w:rPr>
        <w:t></w:t>
      </w:r>
      <w:r>
        <w:tab/>
        <w:t>информацияобэлектронныхучебно-методическихматериалах,которые</w:t>
      </w:r>
      <w:r>
        <w:rPr>
          <w:spacing w:val="-2"/>
        </w:rPr>
        <w:t>можно</w:t>
      </w:r>
    </w:p>
    <w:p w14:paraId="21C42A7B" w14:textId="77777777" w:rsidR="00B27862" w:rsidRDefault="00B27862">
      <w:pPr>
        <w:sectPr w:rsidR="00B27862">
          <w:type w:val="continuous"/>
          <w:pgSz w:w="11910" w:h="16840"/>
          <w:pgMar w:top="1020" w:right="220" w:bottom="280" w:left="740" w:header="713" w:footer="0" w:gutter="0"/>
          <w:cols w:num="2" w:space="720" w:equalWidth="0">
            <w:col w:w="988" w:space="40"/>
            <w:col w:w="9922"/>
          </w:cols>
        </w:sectPr>
      </w:pPr>
    </w:p>
    <w:p w14:paraId="7D9E6BE0" w14:textId="77777777" w:rsidR="00B27862" w:rsidRDefault="006B60A5">
      <w:pPr>
        <w:pStyle w:val="a3"/>
        <w:tabs>
          <w:tab w:val="left" w:pos="2009"/>
          <w:tab w:val="left" w:pos="2422"/>
          <w:tab w:val="left" w:pos="2637"/>
          <w:tab w:val="left" w:pos="3611"/>
          <w:tab w:val="left" w:pos="3840"/>
          <w:tab w:val="left" w:pos="4857"/>
          <w:tab w:val="left" w:pos="5127"/>
          <w:tab w:val="left" w:pos="5696"/>
          <w:tab w:val="left" w:pos="6109"/>
          <w:tab w:val="left" w:pos="6915"/>
          <w:tab w:val="left" w:pos="7241"/>
          <w:tab w:val="left" w:pos="8819"/>
          <w:tab w:val="left" w:pos="8968"/>
        </w:tabs>
        <w:spacing w:line="237" w:lineRule="auto"/>
        <w:ind w:right="916" w:firstLine="0"/>
        <w:jc w:val="left"/>
      </w:pPr>
      <w:r>
        <w:rPr>
          <w:spacing w:val="-2"/>
        </w:rPr>
        <w:t>использовать</w:t>
      </w:r>
      <w:r>
        <w:tab/>
      </w:r>
      <w:r>
        <w:rPr>
          <w:spacing w:val="-4"/>
        </w:rPr>
        <w:t>при</w:t>
      </w:r>
      <w:r>
        <w:tab/>
      </w:r>
      <w:r>
        <w:tab/>
      </w:r>
      <w:r>
        <w:rPr>
          <w:spacing w:val="-2"/>
        </w:rPr>
        <w:t>изучении</w:t>
      </w:r>
      <w:r>
        <w:tab/>
      </w:r>
      <w:r>
        <w:tab/>
      </w:r>
      <w:r>
        <w:rPr>
          <w:spacing w:val="-2"/>
        </w:rPr>
        <w:t>каждой</w:t>
      </w:r>
      <w:r>
        <w:tab/>
      </w:r>
      <w:r>
        <w:rPr>
          <w:spacing w:val="-4"/>
        </w:rPr>
        <w:t>темы.</w:t>
      </w:r>
      <w:r>
        <w:tab/>
      </w:r>
      <w:r>
        <w:rPr>
          <w:spacing w:val="-10"/>
        </w:rPr>
        <w:t>В</w:t>
      </w:r>
      <w:r>
        <w:tab/>
      </w:r>
      <w:r>
        <w:rPr>
          <w:spacing w:val="-2"/>
        </w:rPr>
        <w:t>качестве</w:t>
      </w:r>
      <w:r>
        <w:tab/>
      </w:r>
      <w:r>
        <w:rPr>
          <w:spacing w:val="-2"/>
        </w:rPr>
        <w:t>электронных</w:t>
      </w:r>
      <w:r>
        <w:tab/>
      </w:r>
      <w:r>
        <w:rPr>
          <w:spacing w:val="-2"/>
        </w:rPr>
        <w:t>(цифровых) образовательных</w:t>
      </w:r>
      <w:r>
        <w:tab/>
      </w:r>
      <w:r>
        <w:rPr>
          <w:spacing w:val="-2"/>
        </w:rPr>
        <w:t>ресурсов</w:t>
      </w:r>
      <w:r>
        <w:tab/>
      </w:r>
      <w:r>
        <w:rPr>
          <w:spacing w:val="-2"/>
        </w:rPr>
        <w:t>допускается</w:t>
      </w:r>
      <w:r>
        <w:tab/>
      </w:r>
      <w:r>
        <w:tab/>
      </w:r>
      <w:r>
        <w:rPr>
          <w:spacing w:val="-2"/>
        </w:rPr>
        <w:t>использование</w:t>
      </w:r>
      <w:r>
        <w:tab/>
      </w:r>
      <w:r>
        <w:rPr>
          <w:spacing w:val="-2"/>
        </w:rPr>
        <w:t>мультимедийных</w:t>
      </w:r>
      <w:r>
        <w:tab/>
      </w:r>
      <w:r>
        <w:tab/>
      </w:r>
      <w:r>
        <w:rPr>
          <w:spacing w:val="-2"/>
        </w:rPr>
        <w:t>программ,</w:t>
      </w:r>
    </w:p>
    <w:p w14:paraId="419D5D3F" w14:textId="77777777" w:rsidR="00B27862" w:rsidRDefault="00B27862">
      <w:pPr>
        <w:spacing w:line="237" w:lineRule="auto"/>
        <w:sectPr w:rsidR="00B27862">
          <w:type w:val="continuous"/>
          <w:pgSz w:w="11910" w:h="16840"/>
          <w:pgMar w:top="1020" w:right="220" w:bottom="280" w:left="740" w:header="713" w:footer="0" w:gutter="0"/>
          <w:cols w:space="720"/>
        </w:sectPr>
      </w:pPr>
    </w:p>
    <w:p w14:paraId="4D0F10E1" w14:textId="77777777" w:rsidR="00B27862" w:rsidRDefault="006B60A5">
      <w:pPr>
        <w:pStyle w:val="a3"/>
        <w:spacing w:before="88" w:line="242" w:lineRule="auto"/>
        <w:ind w:right="121" w:firstLine="0"/>
        <w:jc w:val="left"/>
      </w:pPr>
      <w:r>
        <w:lastRenderedPageBreak/>
        <w:t>электронныхучебниковизадачников,электронныхбиблиотек,виртуальныхлабораторий, игровых программ, коллекций цифровых образовательных ресурсов.</w:t>
      </w:r>
    </w:p>
    <w:p w14:paraId="56075D28" w14:textId="77777777" w:rsidR="00B27862" w:rsidRDefault="006B60A5">
      <w:pPr>
        <w:pStyle w:val="a3"/>
        <w:spacing w:before="11" w:line="237" w:lineRule="auto"/>
        <w:jc w:val="left"/>
      </w:pPr>
      <w:r>
        <w:t>Тематическоепланированиерабочейпрограммыявляетсяосновойдлясоздания поурочногопланирования учебного предмета, курса, модуля на учебный год.</w:t>
      </w:r>
    </w:p>
    <w:p w14:paraId="738DA411" w14:textId="77777777" w:rsidR="00B27862" w:rsidRDefault="006B60A5">
      <w:pPr>
        <w:pStyle w:val="a4"/>
        <w:numPr>
          <w:ilvl w:val="1"/>
          <w:numId w:val="1"/>
        </w:numPr>
        <w:tabs>
          <w:tab w:val="left" w:pos="1689"/>
          <w:tab w:val="left" w:pos="3257"/>
          <w:tab w:val="left" w:pos="4912"/>
          <w:tab w:val="left" w:pos="6461"/>
          <w:tab w:val="left" w:pos="7507"/>
          <w:tab w:val="left" w:pos="8903"/>
        </w:tabs>
        <w:spacing w:before="20" w:line="237" w:lineRule="auto"/>
        <w:ind w:right="912"/>
        <w:rPr>
          <w:sz w:val="24"/>
        </w:rPr>
      </w:pPr>
      <w:r>
        <w:rPr>
          <w:spacing w:val="-2"/>
          <w:sz w:val="24"/>
        </w:rPr>
        <w:t>Поурочное</w:t>
      </w:r>
      <w:r>
        <w:rPr>
          <w:sz w:val="24"/>
        </w:rPr>
        <w:tab/>
      </w:r>
      <w:r>
        <w:rPr>
          <w:spacing w:val="-2"/>
          <w:sz w:val="24"/>
        </w:rPr>
        <w:t>планирование</w:t>
      </w:r>
      <w:r>
        <w:rPr>
          <w:sz w:val="24"/>
        </w:rPr>
        <w:tab/>
      </w:r>
      <w:r>
        <w:rPr>
          <w:spacing w:val="-2"/>
          <w:sz w:val="24"/>
        </w:rPr>
        <w:t>оформляется</w:t>
      </w:r>
      <w:r>
        <w:rPr>
          <w:sz w:val="24"/>
        </w:rPr>
        <w:tab/>
      </w:r>
      <w:r>
        <w:rPr>
          <w:spacing w:val="-2"/>
          <w:sz w:val="24"/>
        </w:rPr>
        <w:t>каждым</w:t>
      </w:r>
      <w:r>
        <w:rPr>
          <w:sz w:val="24"/>
        </w:rPr>
        <w:tab/>
      </w:r>
      <w:r>
        <w:rPr>
          <w:spacing w:val="-2"/>
          <w:sz w:val="24"/>
        </w:rPr>
        <w:t>учителем</w:t>
      </w:r>
      <w:r>
        <w:rPr>
          <w:sz w:val="24"/>
        </w:rPr>
        <w:tab/>
      </w:r>
      <w:r>
        <w:rPr>
          <w:spacing w:val="-2"/>
          <w:sz w:val="24"/>
        </w:rPr>
        <w:t xml:space="preserve">отдельным </w:t>
      </w:r>
      <w:r>
        <w:rPr>
          <w:sz w:val="24"/>
        </w:rPr>
        <w:t>документом и состоит из</w:t>
      </w:r>
    </w:p>
    <w:p w14:paraId="1BDC0688" w14:textId="77777777" w:rsidR="00B27862" w:rsidRDefault="006B60A5">
      <w:pPr>
        <w:pStyle w:val="a4"/>
        <w:numPr>
          <w:ilvl w:val="2"/>
          <w:numId w:val="1"/>
        </w:numPr>
        <w:tabs>
          <w:tab w:val="left" w:pos="1809"/>
        </w:tabs>
        <w:spacing w:before="15"/>
        <w:ind w:left="1809" w:hanging="706"/>
        <w:jc w:val="left"/>
        <w:rPr>
          <w:sz w:val="24"/>
        </w:rPr>
      </w:pPr>
      <w:r>
        <w:rPr>
          <w:sz w:val="24"/>
        </w:rPr>
        <w:t>титульного листа(Приложение</w:t>
      </w:r>
      <w:r>
        <w:rPr>
          <w:spacing w:val="-5"/>
          <w:sz w:val="24"/>
        </w:rPr>
        <w:t>1);</w:t>
      </w:r>
    </w:p>
    <w:p w14:paraId="62F347AD" w14:textId="77777777" w:rsidR="00B27862" w:rsidRDefault="006B60A5">
      <w:pPr>
        <w:pStyle w:val="a4"/>
        <w:numPr>
          <w:ilvl w:val="2"/>
          <w:numId w:val="1"/>
        </w:numPr>
        <w:tabs>
          <w:tab w:val="left" w:pos="1809"/>
        </w:tabs>
        <w:spacing w:before="9"/>
        <w:ind w:left="1809" w:hanging="706"/>
        <w:jc w:val="left"/>
        <w:rPr>
          <w:sz w:val="24"/>
        </w:rPr>
      </w:pPr>
      <w:r>
        <w:rPr>
          <w:sz w:val="24"/>
        </w:rPr>
        <w:t>таблицыпоурочногопланирования(Приложение</w:t>
      </w:r>
      <w:r>
        <w:rPr>
          <w:spacing w:val="-5"/>
          <w:sz w:val="24"/>
        </w:rPr>
        <w:t xml:space="preserve"> 2);</w:t>
      </w:r>
    </w:p>
    <w:p w14:paraId="2A11A180" w14:textId="77777777" w:rsidR="00B27862" w:rsidRDefault="006B60A5">
      <w:pPr>
        <w:pStyle w:val="a3"/>
        <w:spacing w:before="13" w:line="237" w:lineRule="auto"/>
        <w:ind w:right="914"/>
      </w:pPr>
      <w:r>
        <w:t>Структура таблицы поурочного планированияявляется обязательной по всем учебным предметам.</w:t>
      </w:r>
    </w:p>
    <w:p w14:paraId="016D6353" w14:textId="77777777" w:rsidR="00B27862" w:rsidRDefault="006B60A5">
      <w:pPr>
        <w:pStyle w:val="a3"/>
        <w:spacing w:before="21" w:line="237" w:lineRule="auto"/>
        <w:ind w:right="913"/>
      </w:pPr>
      <w:r>
        <w:t>Поурочное планирование рассматривается на заседании методического объединения учителей по соответствующему предмету(предметной области). В ходе рассмотрения поурочного планирования должно быть установлено:</w:t>
      </w:r>
    </w:p>
    <w:p w14:paraId="5C8826FD" w14:textId="77777777" w:rsidR="00B27862" w:rsidRDefault="006B60A5">
      <w:pPr>
        <w:pStyle w:val="a4"/>
        <w:numPr>
          <w:ilvl w:val="2"/>
          <w:numId w:val="1"/>
        </w:numPr>
        <w:tabs>
          <w:tab w:val="left" w:pos="1809"/>
        </w:tabs>
        <w:spacing w:before="15"/>
        <w:ind w:left="1809" w:hanging="706"/>
        <w:jc w:val="left"/>
        <w:rPr>
          <w:sz w:val="24"/>
        </w:rPr>
      </w:pPr>
      <w:r>
        <w:rPr>
          <w:sz w:val="24"/>
        </w:rPr>
        <w:t>соответствиесодержанияпоурочногопланированиярабочей</w:t>
      </w:r>
      <w:r>
        <w:rPr>
          <w:spacing w:val="-2"/>
          <w:sz w:val="24"/>
        </w:rPr>
        <w:t>программе;</w:t>
      </w:r>
    </w:p>
    <w:p w14:paraId="6E4CAED2" w14:textId="77777777" w:rsidR="00B27862" w:rsidRDefault="006B60A5">
      <w:pPr>
        <w:pStyle w:val="a4"/>
        <w:numPr>
          <w:ilvl w:val="2"/>
          <w:numId w:val="1"/>
        </w:numPr>
        <w:tabs>
          <w:tab w:val="left" w:pos="1809"/>
        </w:tabs>
        <w:spacing w:before="15" w:line="237" w:lineRule="auto"/>
        <w:ind w:right="918" w:firstLine="710"/>
        <w:jc w:val="left"/>
        <w:rPr>
          <w:sz w:val="24"/>
        </w:rPr>
      </w:pPr>
      <w:r>
        <w:rPr>
          <w:sz w:val="24"/>
        </w:rPr>
        <w:t>соответствиеколичествачасовпопредметувпоурочномпланированииучебному плану Учреждения;</w:t>
      </w:r>
    </w:p>
    <w:p w14:paraId="0EDB9DB6" w14:textId="77777777" w:rsidR="00B27862" w:rsidRDefault="006B60A5">
      <w:pPr>
        <w:pStyle w:val="a4"/>
        <w:numPr>
          <w:ilvl w:val="2"/>
          <w:numId w:val="1"/>
        </w:numPr>
        <w:tabs>
          <w:tab w:val="left" w:pos="1809"/>
          <w:tab w:val="left" w:pos="3550"/>
          <w:tab w:val="left" w:pos="5152"/>
          <w:tab w:val="left" w:pos="6994"/>
          <w:tab w:val="left" w:pos="8505"/>
          <w:tab w:val="left" w:pos="9570"/>
        </w:tabs>
        <w:spacing w:before="18" w:line="237" w:lineRule="auto"/>
        <w:ind w:right="912" w:firstLine="710"/>
        <w:jc w:val="left"/>
        <w:rPr>
          <w:sz w:val="24"/>
        </w:rPr>
      </w:pPr>
      <w:r>
        <w:rPr>
          <w:spacing w:val="-2"/>
          <w:sz w:val="24"/>
        </w:rPr>
        <w:t>соответствие</w:t>
      </w:r>
      <w:r>
        <w:rPr>
          <w:sz w:val="24"/>
        </w:rPr>
        <w:tab/>
      </w:r>
      <w:r>
        <w:rPr>
          <w:spacing w:val="-2"/>
          <w:sz w:val="24"/>
        </w:rPr>
        <w:t>поурочного</w:t>
      </w:r>
      <w:r>
        <w:rPr>
          <w:sz w:val="24"/>
        </w:rPr>
        <w:tab/>
      </w:r>
      <w:r>
        <w:rPr>
          <w:spacing w:val="-2"/>
          <w:sz w:val="24"/>
        </w:rPr>
        <w:t>планирования</w:t>
      </w:r>
      <w:r>
        <w:rPr>
          <w:sz w:val="24"/>
        </w:rPr>
        <w:tab/>
      </w:r>
      <w:r>
        <w:rPr>
          <w:spacing w:val="-2"/>
          <w:sz w:val="24"/>
        </w:rPr>
        <w:t>специфике</w:t>
      </w:r>
      <w:r>
        <w:rPr>
          <w:sz w:val="24"/>
        </w:rPr>
        <w:tab/>
      </w:r>
      <w:r>
        <w:rPr>
          <w:spacing w:val="-2"/>
          <w:sz w:val="24"/>
        </w:rPr>
        <w:t>класса</w:t>
      </w:r>
      <w:r>
        <w:rPr>
          <w:sz w:val="24"/>
        </w:rPr>
        <w:tab/>
      </w:r>
      <w:r>
        <w:rPr>
          <w:spacing w:val="-4"/>
          <w:sz w:val="24"/>
        </w:rPr>
        <w:t xml:space="preserve">(при </w:t>
      </w:r>
      <w:r>
        <w:rPr>
          <w:spacing w:val="-2"/>
          <w:sz w:val="24"/>
        </w:rPr>
        <w:t>необходимости);</w:t>
      </w:r>
    </w:p>
    <w:p w14:paraId="1A3E067E" w14:textId="77777777" w:rsidR="00B27862" w:rsidRDefault="006B60A5">
      <w:pPr>
        <w:pStyle w:val="a4"/>
        <w:numPr>
          <w:ilvl w:val="2"/>
          <w:numId w:val="1"/>
        </w:numPr>
        <w:tabs>
          <w:tab w:val="left" w:pos="1809"/>
        </w:tabs>
        <w:ind w:left="1809" w:hanging="706"/>
        <w:jc w:val="left"/>
        <w:rPr>
          <w:sz w:val="24"/>
        </w:rPr>
      </w:pPr>
      <w:r>
        <w:rPr>
          <w:sz w:val="24"/>
        </w:rPr>
        <w:t>соответствиепоурочногопланированияустановленной</w:t>
      </w:r>
      <w:r>
        <w:rPr>
          <w:spacing w:val="-2"/>
          <w:sz w:val="24"/>
        </w:rPr>
        <w:t>структуре.</w:t>
      </w:r>
    </w:p>
    <w:p w14:paraId="588BCC2A" w14:textId="77777777" w:rsidR="00B27862" w:rsidRDefault="006B60A5">
      <w:pPr>
        <w:pStyle w:val="a3"/>
        <w:spacing w:before="11"/>
        <w:ind w:right="915"/>
      </w:pPr>
      <w:r>
        <w:t>В случае соответствия поурочного планирования указанным выше требованиям, методическое объединение принимает решение о необходимости рекомендовать поурочное планирование к утверждению. Указанное решение фиксируется в протоколе заседания методического объединения.</w:t>
      </w:r>
    </w:p>
    <w:p w14:paraId="06245089" w14:textId="77777777" w:rsidR="00B27862" w:rsidRDefault="006B60A5">
      <w:pPr>
        <w:pStyle w:val="a3"/>
        <w:spacing w:before="17" w:line="237" w:lineRule="auto"/>
        <w:ind w:right="913"/>
      </w:pPr>
      <w:r>
        <w:t>Заместителем директора на основании решения методического объединения и выборочной проверки поурочного планирования осуществляется его согласование.</w:t>
      </w:r>
    </w:p>
    <w:p w14:paraId="3A32531D" w14:textId="77777777" w:rsidR="00B27862" w:rsidRDefault="006B60A5">
      <w:pPr>
        <w:pStyle w:val="a3"/>
        <w:spacing w:before="13" w:line="249" w:lineRule="auto"/>
        <w:ind w:left="1103" w:right="1365" w:firstLine="0"/>
      </w:pPr>
      <w:r>
        <w:t>УтверждениепоурочногопланированияосуществляетсядиректоромУчреждения. Срокирассмотрения, согласования и утверждения поурочного планирования:</w:t>
      </w:r>
    </w:p>
    <w:p w14:paraId="37AB53FB" w14:textId="77777777" w:rsidR="00B27862" w:rsidRDefault="006B60A5">
      <w:pPr>
        <w:pStyle w:val="a4"/>
        <w:numPr>
          <w:ilvl w:val="2"/>
          <w:numId w:val="1"/>
        </w:numPr>
        <w:tabs>
          <w:tab w:val="left" w:pos="1809"/>
          <w:tab w:val="left" w:pos="6693"/>
        </w:tabs>
        <w:spacing w:before="6" w:line="237" w:lineRule="auto"/>
        <w:ind w:right="908" w:firstLine="710"/>
        <w:jc w:val="left"/>
        <w:rPr>
          <w:sz w:val="24"/>
        </w:rPr>
      </w:pPr>
      <w:r>
        <w:rPr>
          <w:sz w:val="24"/>
        </w:rPr>
        <w:t>рассмотрениеметодическимобъединением</w:t>
      </w:r>
      <w:r>
        <w:rPr>
          <w:sz w:val="24"/>
        </w:rPr>
        <w:tab/>
        <w:t>-непозднеедатыпроведения педагогического совета в августе текущего года;</w:t>
      </w:r>
    </w:p>
    <w:p w14:paraId="42C192DC" w14:textId="77777777" w:rsidR="00B27862" w:rsidRDefault="006B60A5">
      <w:pPr>
        <w:pStyle w:val="a4"/>
        <w:numPr>
          <w:ilvl w:val="2"/>
          <w:numId w:val="1"/>
        </w:numPr>
        <w:tabs>
          <w:tab w:val="left" w:pos="1809"/>
        </w:tabs>
        <w:spacing w:before="17" w:line="237" w:lineRule="auto"/>
        <w:ind w:right="913" w:firstLine="710"/>
        <w:jc w:val="left"/>
        <w:rPr>
          <w:sz w:val="24"/>
        </w:rPr>
      </w:pPr>
      <w:r>
        <w:rPr>
          <w:sz w:val="24"/>
        </w:rPr>
        <w:t>согласованиезаместителемдиректораУчреждения–непозднее30августа текущего года;</w:t>
      </w:r>
    </w:p>
    <w:p w14:paraId="172BD120" w14:textId="77777777" w:rsidR="00B27862" w:rsidRDefault="006B60A5">
      <w:pPr>
        <w:pStyle w:val="a4"/>
        <w:numPr>
          <w:ilvl w:val="2"/>
          <w:numId w:val="1"/>
        </w:numPr>
        <w:tabs>
          <w:tab w:val="left" w:pos="1809"/>
        </w:tabs>
        <w:ind w:left="1809" w:hanging="706"/>
        <w:jc w:val="left"/>
        <w:rPr>
          <w:sz w:val="24"/>
        </w:rPr>
      </w:pPr>
      <w:r>
        <w:rPr>
          <w:sz w:val="24"/>
        </w:rPr>
        <w:t>утверждениедиректоромУчреждения–непозднее1сентябрятекущего</w:t>
      </w:r>
      <w:r>
        <w:rPr>
          <w:spacing w:val="-2"/>
          <w:sz w:val="24"/>
        </w:rPr>
        <w:t>года.</w:t>
      </w:r>
    </w:p>
    <w:p w14:paraId="07026BE1" w14:textId="77777777" w:rsidR="00B27862" w:rsidRDefault="006B60A5">
      <w:pPr>
        <w:pStyle w:val="a3"/>
        <w:spacing w:before="11"/>
        <w:ind w:right="902"/>
      </w:pPr>
      <w:r>
        <w:t>Поурочное планирование является личным рабочим документом учителя. Хранится у учителя в течение учебного года,ведущего образовательную деятельность по рабочей программеучебного предмета в бумажном варианте,у администрации Учреждения в электронном варианте.</w:t>
      </w:r>
    </w:p>
    <w:p w14:paraId="02F15382" w14:textId="77777777" w:rsidR="00B27862" w:rsidRDefault="006B60A5">
      <w:pPr>
        <w:pStyle w:val="a3"/>
        <w:spacing w:before="11"/>
        <w:ind w:right="907" w:firstLine="773"/>
      </w:pPr>
      <w:r>
        <w:t>Корректировка поурочного планирования осуществляется (по необходимости) вцелях обеспечения освоения образовательной программы. В том числе выполнение ее практической части в полном объеме. Основание для корректировки поурочного планирования является отмена учебных занятий по различным причинам (низкая температура, карантин, курсовая подготовка педагога и т.д.). При корректировке поурочного планирования происходит изменение количества часов, отводимого на изучение раздела.При этом запрещено исключение тем, атакже тематических регламентированных контрольных работ. Корректировка поурочного планирования осуществляется непосредственно в поурочном планировании.</w:t>
      </w:r>
    </w:p>
    <w:p w14:paraId="7F1D619D" w14:textId="77777777" w:rsidR="00B27862" w:rsidRDefault="00B27862">
      <w:pPr>
        <w:pStyle w:val="a3"/>
        <w:spacing w:before="25"/>
        <w:ind w:left="0" w:firstLine="0"/>
        <w:jc w:val="left"/>
      </w:pPr>
    </w:p>
    <w:p w14:paraId="2536B781" w14:textId="77777777" w:rsidR="00B27862" w:rsidRDefault="006B60A5">
      <w:pPr>
        <w:pStyle w:val="a3"/>
        <w:ind w:right="903"/>
      </w:pPr>
      <w:r>
        <w:t>2.10. Вкачестве электронных (цифровых) образовательных ресурсов можно использоватьмультимедийные программы,электронные учебники и задачники,электронные библиотеки, виртуальные лаборатории, игровые программы, коллекции цифровых образовательных ресурсов, входящие в Федеральный переченьэлектронных образовательныхресурсов,допущенныхкиспользованиюприреализацииимеющих</w:t>
      </w:r>
    </w:p>
    <w:p w14:paraId="3F2A96D2" w14:textId="77777777" w:rsidR="00B27862" w:rsidRDefault="00B27862">
      <w:pPr>
        <w:sectPr w:rsidR="00B27862">
          <w:pgSz w:w="11910" w:h="16840"/>
          <w:pgMar w:top="1020" w:right="220" w:bottom="280" w:left="740" w:header="713" w:footer="0" w:gutter="0"/>
          <w:cols w:space="720"/>
        </w:sectPr>
      </w:pPr>
    </w:p>
    <w:p w14:paraId="5FE8D0A7" w14:textId="77777777" w:rsidR="00B27862" w:rsidRDefault="006B60A5">
      <w:pPr>
        <w:pStyle w:val="a3"/>
        <w:spacing w:before="88" w:line="242" w:lineRule="auto"/>
        <w:ind w:right="918" w:firstLine="0"/>
      </w:pPr>
      <w:r>
        <w:lastRenderedPageBreak/>
        <w:t>государственную аккредитацию образовательных программ начального общего, основного общего, среднего общего образования.</w:t>
      </w:r>
    </w:p>
    <w:p w14:paraId="019972C2" w14:textId="77777777" w:rsidR="00B27862" w:rsidRDefault="006B60A5">
      <w:pPr>
        <w:pStyle w:val="a3"/>
        <w:spacing w:before="9"/>
        <w:ind w:right="909"/>
      </w:pPr>
      <w:r>
        <w:t>2.12. Рабочие программы формируются с учетом рабочей программы воспитания. Чтобы это отразить, автор рабочей программыдобавляет информацию впояснительную записку рабочей программы.</w:t>
      </w:r>
    </w:p>
    <w:p w14:paraId="76D43904" w14:textId="77777777" w:rsidR="00B27862" w:rsidRDefault="006B60A5">
      <w:pPr>
        <w:pStyle w:val="a3"/>
        <w:spacing w:before="15" w:line="237" w:lineRule="auto"/>
        <w:ind w:right="906"/>
      </w:pPr>
      <w:r>
        <w:t xml:space="preserve">2.10. Грифы согласования рабочей программы: заседания методического объединения </w:t>
      </w:r>
      <w:r>
        <w:rPr>
          <w:spacing w:val="-2"/>
        </w:rPr>
        <w:t>учителей–предметников,заместителядиректора,курирующегопредмет.</w:t>
      </w:r>
    </w:p>
    <w:p w14:paraId="469C45AA" w14:textId="77777777" w:rsidR="00B27862" w:rsidRDefault="006B60A5">
      <w:pPr>
        <w:pStyle w:val="a3"/>
        <w:spacing w:before="20" w:line="237" w:lineRule="auto"/>
        <w:ind w:right="911"/>
      </w:pPr>
      <w:r>
        <w:t>2.11. Рабочая программа учебного предмета (курса, модуля) включает оценочные материалы для проведения промежуточной и итоговой аттестации: примерные тексты контрольных работ, примерные задания, утвержденные ШМО.</w:t>
      </w:r>
    </w:p>
    <w:p w14:paraId="74296FD5" w14:textId="77777777" w:rsidR="00B27862" w:rsidRDefault="00B27862">
      <w:pPr>
        <w:pStyle w:val="a3"/>
        <w:spacing w:before="35"/>
        <w:ind w:left="0" w:firstLine="0"/>
        <w:jc w:val="left"/>
      </w:pPr>
    </w:p>
    <w:p w14:paraId="74B43FDA" w14:textId="77777777" w:rsidR="00B27862" w:rsidRDefault="006B60A5">
      <w:pPr>
        <w:pStyle w:val="a4"/>
        <w:numPr>
          <w:ilvl w:val="0"/>
          <w:numId w:val="3"/>
        </w:numPr>
        <w:tabs>
          <w:tab w:val="left" w:pos="1338"/>
        </w:tabs>
        <w:spacing w:before="0"/>
        <w:ind w:hanging="235"/>
        <w:jc w:val="both"/>
        <w:rPr>
          <w:b/>
          <w:sz w:val="24"/>
        </w:rPr>
      </w:pPr>
      <w:r>
        <w:rPr>
          <w:b/>
          <w:spacing w:val="-2"/>
          <w:sz w:val="24"/>
        </w:rPr>
        <w:t>Порядокразработкииутверждениярабочейпрограммы</w:t>
      </w:r>
    </w:p>
    <w:p w14:paraId="4202899A" w14:textId="77777777" w:rsidR="00B27862" w:rsidRDefault="006B60A5">
      <w:pPr>
        <w:pStyle w:val="a4"/>
        <w:numPr>
          <w:ilvl w:val="1"/>
          <w:numId w:val="3"/>
        </w:numPr>
        <w:tabs>
          <w:tab w:val="left" w:pos="1644"/>
        </w:tabs>
        <w:spacing w:before="9" w:line="237" w:lineRule="auto"/>
        <w:ind w:right="916"/>
        <w:rPr>
          <w:sz w:val="24"/>
        </w:rPr>
      </w:pPr>
      <w:r>
        <w:rPr>
          <w:sz w:val="24"/>
        </w:rPr>
        <w:t>Рабочая программа разрабатывается как часть ООП (по уровням общего образования) педагогическим работником или группой педагогических работников в соответствии с преподаваемым учебным предметом.</w:t>
      </w:r>
    </w:p>
    <w:p w14:paraId="7665B913" w14:textId="77777777" w:rsidR="00B27862" w:rsidRDefault="006B60A5">
      <w:pPr>
        <w:pStyle w:val="a4"/>
        <w:numPr>
          <w:ilvl w:val="1"/>
          <w:numId w:val="3"/>
        </w:numPr>
        <w:tabs>
          <w:tab w:val="left" w:pos="1591"/>
        </w:tabs>
        <w:spacing w:before="18"/>
        <w:ind w:right="907"/>
        <w:rPr>
          <w:sz w:val="24"/>
        </w:rPr>
      </w:pPr>
      <w:r>
        <w:rPr>
          <w:sz w:val="24"/>
        </w:rPr>
        <w:t>Рабочая программа может быть единой для всех учителей данного учебного предмета, работающих в Учреждении, или индивидуальной.</w:t>
      </w:r>
    </w:p>
    <w:p w14:paraId="377A0FD4" w14:textId="77777777" w:rsidR="00B27862" w:rsidRDefault="006B60A5">
      <w:pPr>
        <w:pStyle w:val="a4"/>
        <w:numPr>
          <w:ilvl w:val="1"/>
          <w:numId w:val="3"/>
        </w:numPr>
        <w:tabs>
          <w:tab w:val="left" w:pos="1529"/>
        </w:tabs>
        <w:spacing w:before="13" w:line="237" w:lineRule="auto"/>
        <w:ind w:right="915"/>
        <w:rPr>
          <w:sz w:val="24"/>
        </w:rPr>
      </w:pPr>
      <w:r>
        <w:rPr>
          <w:sz w:val="24"/>
        </w:rPr>
        <w:t>Рабочая</w:t>
      </w:r>
      <w:r w:rsidR="00AF6CBF">
        <w:rPr>
          <w:sz w:val="24"/>
        </w:rPr>
        <w:t xml:space="preserve"> </w:t>
      </w:r>
      <w:r>
        <w:rPr>
          <w:sz w:val="24"/>
        </w:rPr>
        <w:t>программа</w:t>
      </w:r>
      <w:r w:rsidR="00AF6CBF">
        <w:rPr>
          <w:sz w:val="24"/>
        </w:rPr>
        <w:t xml:space="preserve"> </w:t>
      </w:r>
      <w:r>
        <w:rPr>
          <w:sz w:val="24"/>
        </w:rPr>
        <w:t>составляется</w:t>
      </w:r>
      <w:r w:rsidR="00AF6CBF">
        <w:rPr>
          <w:sz w:val="24"/>
        </w:rPr>
        <w:t xml:space="preserve"> </w:t>
      </w:r>
      <w:r>
        <w:rPr>
          <w:sz w:val="24"/>
        </w:rPr>
        <w:t>на</w:t>
      </w:r>
      <w:r w:rsidR="00AF6CBF">
        <w:rPr>
          <w:sz w:val="24"/>
        </w:rPr>
        <w:t xml:space="preserve"> </w:t>
      </w:r>
      <w:r>
        <w:rPr>
          <w:sz w:val="24"/>
        </w:rPr>
        <w:t>соответствующий уровень</w:t>
      </w:r>
      <w:r w:rsidR="00AF6CBF">
        <w:rPr>
          <w:sz w:val="24"/>
        </w:rPr>
        <w:t xml:space="preserve"> образования(НОО</w:t>
      </w:r>
      <w:r>
        <w:rPr>
          <w:sz w:val="24"/>
        </w:rPr>
        <w:t>) с последующей корректировкой или на один учебный год.</w:t>
      </w:r>
    </w:p>
    <w:p w14:paraId="60BE10A7" w14:textId="77777777" w:rsidR="00B27862" w:rsidRDefault="006B60A5">
      <w:pPr>
        <w:pStyle w:val="a4"/>
        <w:numPr>
          <w:ilvl w:val="1"/>
          <w:numId w:val="3"/>
        </w:numPr>
        <w:tabs>
          <w:tab w:val="left" w:pos="1524"/>
        </w:tabs>
        <w:spacing w:before="18"/>
        <w:ind w:left="1524" w:hanging="421"/>
        <w:rPr>
          <w:sz w:val="24"/>
        </w:rPr>
      </w:pPr>
      <w:r>
        <w:rPr>
          <w:sz w:val="24"/>
        </w:rPr>
        <w:t>Рабочаяпрограммаразрабатываетсяна</w:t>
      </w:r>
      <w:r>
        <w:rPr>
          <w:spacing w:val="-2"/>
          <w:sz w:val="24"/>
        </w:rPr>
        <w:t>основе:</w:t>
      </w:r>
    </w:p>
    <w:p w14:paraId="7691D24C" w14:textId="77777777" w:rsidR="00B27862" w:rsidRDefault="006B60A5">
      <w:pPr>
        <w:pStyle w:val="a4"/>
        <w:numPr>
          <w:ilvl w:val="2"/>
          <w:numId w:val="3"/>
        </w:numPr>
        <w:tabs>
          <w:tab w:val="left" w:pos="1534"/>
        </w:tabs>
        <w:spacing w:line="237" w:lineRule="auto"/>
        <w:ind w:right="916" w:firstLine="710"/>
        <w:rPr>
          <w:rFonts w:ascii="Symbol" w:hAnsi="Symbol"/>
          <w:sz w:val="20"/>
        </w:rPr>
      </w:pPr>
      <w:r>
        <w:rPr>
          <w:sz w:val="24"/>
        </w:rPr>
        <w:t>федерального государственного образовательного стандарта соответствующего уровня образования;</w:t>
      </w:r>
    </w:p>
    <w:p w14:paraId="533DA292" w14:textId="77777777" w:rsidR="00B27862" w:rsidRDefault="006B60A5">
      <w:pPr>
        <w:pStyle w:val="a4"/>
        <w:numPr>
          <w:ilvl w:val="2"/>
          <w:numId w:val="3"/>
        </w:numPr>
        <w:tabs>
          <w:tab w:val="left" w:pos="1534"/>
        </w:tabs>
        <w:spacing w:before="13"/>
        <w:ind w:right="909" w:firstLine="710"/>
        <w:rPr>
          <w:rFonts w:ascii="Symbol" w:hAnsi="Symbol"/>
          <w:sz w:val="20"/>
        </w:rPr>
      </w:pPr>
      <w:r>
        <w:rPr>
          <w:sz w:val="24"/>
        </w:rPr>
        <w:t>федеральной основной образовательной программы соответствующего уровня образования в части конкретного учебного предмета/учебного курса (в том числевнеурочной деятельности)/учебного модуля;</w:t>
      </w:r>
    </w:p>
    <w:p w14:paraId="7E92A9B4" w14:textId="77777777" w:rsidR="00B27862" w:rsidRDefault="006B60A5">
      <w:pPr>
        <w:pStyle w:val="a4"/>
        <w:numPr>
          <w:ilvl w:val="2"/>
          <w:numId w:val="3"/>
        </w:numPr>
        <w:tabs>
          <w:tab w:val="left" w:pos="1534"/>
        </w:tabs>
        <w:spacing w:before="12"/>
        <w:ind w:left="1534" w:hanging="431"/>
        <w:rPr>
          <w:rFonts w:ascii="Symbol" w:hAnsi="Symbol"/>
          <w:sz w:val="20"/>
        </w:rPr>
      </w:pPr>
      <w:r>
        <w:rPr>
          <w:sz w:val="24"/>
        </w:rPr>
        <w:t>федеральнойрабочейпрограммыучебногопредмета(курса,</w:t>
      </w:r>
      <w:r>
        <w:rPr>
          <w:spacing w:val="-2"/>
          <w:sz w:val="24"/>
        </w:rPr>
        <w:t>модуля).</w:t>
      </w:r>
    </w:p>
    <w:p w14:paraId="5B856975" w14:textId="77777777" w:rsidR="00B27862" w:rsidRDefault="006B60A5">
      <w:pPr>
        <w:pStyle w:val="a4"/>
        <w:numPr>
          <w:ilvl w:val="1"/>
          <w:numId w:val="3"/>
        </w:numPr>
        <w:tabs>
          <w:tab w:val="left" w:pos="1582"/>
        </w:tabs>
        <w:spacing w:before="12"/>
        <w:ind w:right="906"/>
        <w:rPr>
          <w:sz w:val="24"/>
        </w:rPr>
      </w:pPr>
      <w:r>
        <w:rPr>
          <w:sz w:val="24"/>
        </w:rPr>
        <w:t>Педагогический работник разрабатывает рабочую программу в соответствии с федеральной рабочей программой учебного предмета федеральной образователь</w:t>
      </w:r>
      <w:r w:rsidR="00AF6CBF">
        <w:rPr>
          <w:sz w:val="24"/>
        </w:rPr>
        <w:t>ной программыуровняобразования.</w:t>
      </w:r>
      <w:r>
        <w:rPr>
          <w:sz w:val="24"/>
        </w:rPr>
        <w:t>Содержаниеипланируемыерезультаты разработаннойпедагогическим работником рабочей программы должны быть не ниже соответствующих содержания и планируемых результатов федеральнойрабочей программы учебного предмета (курса, модуля).</w:t>
      </w:r>
    </w:p>
    <w:p w14:paraId="282B8C24" w14:textId="77777777" w:rsidR="00B27862" w:rsidRDefault="006B60A5">
      <w:pPr>
        <w:pStyle w:val="a4"/>
        <w:numPr>
          <w:ilvl w:val="1"/>
          <w:numId w:val="3"/>
        </w:numPr>
        <w:tabs>
          <w:tab w:val="left" w:pos="1654"/>
        </w:tabs>
        <w:spacing w:before="18" w:line="237" w:lineRule="auto"/>
        <w:ind w:right="914"/>
        <w:rPr>
          <w:sz w:val="24"/>
        </w:rPr>
      </w:pPr>
      <w:r>
        <w:rPr>
          <w:sz w:val="24"/>
        </w:rPr>
        <w:t>Педагогический работник не вправе для федеральных рабочих программ перечисленных в подпунктах 1.6 и 1.7 Положения:</w:t>
      </w:r>
    </w:p>
    <w:p w14:paraId="29AC045E" w14:textId="77777777" w:rsidR="00B27862" w:rsidRDefault="006B60A5">
      <w:pPr>
        <w:pStyle w:val="a4"/>
        <w:numPr>
          <w:ilvl w:val="2"/>
          <w:numId w:val="3"/>
        </w:numPr>
        <w:tabs>
          <w:tab w:val="left" w:pos="1534"/>
        </w:tabs>
        <w:spacing w:before="17" w:line="237" w:lineRule="auto"/>
        <w:ind w:right="902" w:firstLine="710"/>
        <w:rPr>
          <w:rFonts w:ascii="Symbol" w:hAnsi="Symbol"/>
          <w:sz w:val="24"/>
        </w:rPr>
      </w:pPr>
      <w:r>
        <w:rPr>
          <w:sz w:val="24"/>
        </w:rPr>
        <w:t>изменять определенные федеральной рабочей программой последовательность изучения учебного материала и количество часов на изучение учебного предмета;</w:t>
      </w:r>
    </w:p>
    <w:p w14:paraId="473041F8" w14:textId="77777777" w:rsidR="00B27862" w:rsidRDefault="006B60A5">
      <w:pPr>
        <w:pStyle w:val="a4"/>
        <w:numPr>
          <w:ilvl w:val="2"/>
          <w:numId w:val="3"/>
        </w:numPr>
        <w:tabs>
          <w:tab w:val="left" w:pos="1534"/>
        </w:tabs>
        <w:spacing w:before="17" w:line="237" w:lineRule="auto"/>
        <w:ind w:right="912" w:firstLine="710"/>
        <w:rPr>
          <w:rFonts w:ascii="Symbol" w:hAnsi="Symbol"/>
          <w:sz w:val="24"/>
        </w:rPr>
      </w:pPr>
      <w:r>
        <w:rPr>
          <w:sz w:val="24"/>
        </w:rPr>
        <w:t>корректировать объем учебного времени, отводимого на изучение отдельных разделов и тем федеральной рабочей программы.</w:t>
      </w:r>
    </w:p>
    <w:p w14:paraId="215FAD4C" w14:textId="77777777" w:rsidR="00B27862" w:rsidRDefault="006B60A5">
      <w:pPr>
        <w:pStyle w:val="a4"/>
        <w:numPr>
          <w:ilvl w:val="1"/>
          <w:numId w:val="3"/>
        </w:numPr>
        <w:tabs>
          <w:tab w:val="left" w:pos="1524"/>
        </w:tabs>
        <w:spacing w:before="12"/>
        <w:ind w:left="1524" w:hanging="421"/>
        <w:rPr>
          <w:sz w:val="24"/>
        </w:rPr>
      </w:pPr>
      <w:r>
        <w:rPr>
          <w:sz w:val="24"/>
        </w:rPr>
        <w:t>Педагогическийработник</w:t>
      </w:r>
      <w:r>
        <w:rPr>
          <w:spacing w:val="-2"/>
          <w:sz w:val="24"/>
        </w:rPr>
        <w:t>вправе:</w:t>
      </w:r>
    </w:p>
    <w:p w14:paraId="6E880D28" w14:textId="77777777" w:rsidR="00B27862" w:rsidRDefault="006B60A5">
      <w:pPr>
        <w:pStyle w:val="a4"/>
        <w:numPr>
          <w:ilvl w:val="2"/>
          <w:numId w:val="3"/>
        </w:numPr>
        <w:tabs>
          <w:tab w:val="left" w:pos="1534"/>
        </w:tabs>
        <w:ind w:left="1534" w:hanging="431"/>
        <w:rPr>
          <w:rFonts w:ascii="Symbol" w:hAnsi="Symbol"/>
          <w:sz w:val="24"/>
        </w:rPr>
      </w:pPr>
      <w:r>
        <w:rPr>
          <w:sz w:val="24"/>
        </w:rPr>
        <w:t>расширятьсодержаниеучебногопредметадляуглубленного</w:t>
      </w:r>
      <w:r>
        <w:rPr>
          <w:spacing w:val="-2"/>
          <w:sz w:val="24"/>
        </w:rPr>
        <w:t xml:space="preserve"> изучения;</w:t>
      </w:r>
    </w:p>
    <w:p w14:paraId="746D9B7C" w14:textId="77777777" w:rsidR="00B27862" w:rsidRDefault="006B60A5">
      <w:pPr>
        <w:pStyle w:val="a4"/>
        <w:numPr>
          <w:ilvl w:val="2"/>
          <w:numId w:val="3"/>
        </w:numPr>
        <w:tabs>
          <w:tab w:val="left" w:pos="1534"/>
        </w:tabs>
        <w:spacing w:before="11" w:line="237" w:lineRule="auto"/>
        <w:ind w:right="912" w:firstLine="710"/>
        <w:rPr>
          <w:rFonts w:ascii="Symbol" w:hAnsi="Symbol"/>
          <w:sz w:val="24"/>
        </w:rPr>
      </w:pPr>
      <w:r>
        <w:rPr>
          <w:sz w:val="24"/>
        </w:rPr>
        <w:t xml:space="preserve">конкретизировать требования к планируемым результатам освоения рабочей </w:t>
      </w:r>
      <w:r>
        <w:rPr>
          <w:spacing w:val="-2"/>
          <w:sz w:val="24"/>
        </w:rPr>
        <w:t>программы;</w:t>
      </w:r>
    </w:p>
    <w:p w14:paraId="2BF2C9E0" w14:textId="77777777" w:rsidR="00B27862" w:rsidRDefault="006B60A5">
      <w:pPr>
        <w:pStyle w:val="a4"/>
        <w:numPr>
          <w:ilvl w:val="2"/>
          <w:numId w:val="3"/>
        </w:numPr>
        <w:tabs>
          <w:tab w:val="left" w:pos="1534"/>
        </w:tabs>
        <w:ind w:right="908" w:firstLine="710"/>
        <w:rPr>
          <w:rFonts w:ascii="Symbol" w:hAnsi="Symbol"/>
          <w:sz w:val="24"/>
        </w:rPr>
      </w:pPr>
      <w:r>
        <w:rPr>
          <w:sz w:val="24"/>
        </w:rPr>
        <w:t>выбиратьдляреализациирабочейпрограммыучебник,входящийв Федеральный перечень учебников, утвержденный приказом Минпросвещения в действующей редакции;</w:t>
      </w:r>
    </w:p>
    <w:p w14:paraId="1C376A86" w14:textId="77777777" w:rsidR="00B27862" w:rsidRDefault="006B60A5">
      <w:pPr>
        <w:pStyle w:val="a4"/>
        <w:numPr>
          <w:ilvl w:val="2"/>
          <w:numId w:val="3"/>
        </w:numPr>
        <w:tabs>
          <w:tab w:val="left" w:pos="1534"/>
        </w:tabs>
        <w:ind w:right="906" w:firstLine="710"/>
        <w:rPr>
          <w:rFonts w:ascii="Symbol" w:hAnsi="Symbol"/>
          <w:sz w:val="24"/>
        </w:rPr>
      </w:pPr>
      <w:r>
        <w:rPr>
          <w:sz w:val="24"/>
        </w:rPr>
        <w:t xml:space="preserve">при отсутствии в перечне учебников использовать учебные пособия, которые выпускают организации из перечня, утвержденного приказом Минобрнауки в действующей </w:t>
      </w:r>
      <w:r>
        <w:rPr>
          <w:spacing w:val="-2"/>
          <w:sz w:val="24"/>
        </w:rPr>
        <w:t>редакции;</w:t>
      </w:r>
    </w:p>
    <w:p w14:paraId="14FE497C" w14:textId="77777777" w:rsidR="00B27862" w:rsidRDefault="006B60A5">
      <w:pPr>
        <w:pStyle w:val="a4"/>
        <w:numPr>
          <w:ilvl w:val="2"/>
          <w:numId w:val="3"/>
        </w:numPr>
        <w:tabs>
          <w:tab w:val="left" w:pos="1534"/>
        </w:tabs>
        <w:spacing w:before="16" w:line="237" w:lineRule="auto"/>
        <w:ind w:right="904" w:firstLine="710"/>
        <w:rPr>
          <w:rFonts w:ascii="Symbol" w:hAnsi="Symbol"/>
          <w:sz w:val="24"/>
        </w:rPr>
      </w:pPr>
      <w:r>
        <w:rPr>
          <w:sz w:val="24"/>
        </w:rPr>
        <w:t>выбирать исходя из целей и задач рабочей программы методики и технологии обучения и воспитания;</w:t>
      </w:r>
    </w:p>
    <w:p w14:paraId="7A55D35D" w14:textId="77777777" w:rsidR="00B27862" w:rsidRDefault="006B60A5">
      <w:pPr>
        <w:pStyle w:val="a4"/>
        <w:numPr>
          <w:ilvl w:val="2"/>
          <w:numId w:val="3"/>
        </w:numPr>
        <w:tabs>
          <w:tab w:val="left" w:pos="1534"/>
        </w:tabs>
        <w:ind w:left="1534" w:hanging="431"/>
        <w:rPr>
          <w:rFonts w:ascii="Symbol" w:hAnsi="Symbol"/>
          <w:sz w:val="24"/>
        </w:rPr>
      </w:pPr>
      <w:r>
        <w:rPr>
          <w:sz w:val="24"/>
        </w:rPr>
        <w:t>подбиратьи (или)разрабатыватьоценочные</w:t>
      </w:r>
      <w:r>
        <w:rPr>
          <w:spacing w:val="-2"/>
          <w:sz w:val="24"/>
        </w:rPr>
        <w:t>средства.</w:t>
      </w:r>
    </w:p>
    <w:p w14:paraId="499A9544" w14:textId="77777777" w:rsidR="00B27862" w:rsidRDefault="00B27862">
      <w:pPr>
        <w:jc w:val="both"/>
        <w:rPr>
          <w:rFonts w:ascii="Symbol" w:hAnsi="Symbol"/>
          <w:sz w:val="24"/>
        </w:rPr>
        <w:sectPr w:rsidR="00B27862">
          <w:pgSz w:w="11910" w:h="16840"/>
          <w:pgMar w:top="1020" w:right="220" w:bottom="280" w:left="740" w:header="713" w:footer="0" w:gutter="0"/>
          <w:cols w:space="720"/>
        </w:sectPr>
      </w:pPr>
    </w:p>
    <w:p w14:paraId="4A5D1C8E" w14:textId="77777777" w:rsidR="00B27862" w:rsidRDefault="006B60A5">
      <w:pPr>
        <w:pStyle w:val="a4"/>
        <w:numPr>
          <w:ilvl w:val="1"/>
          <w:numId w:val="3"/>
        </w:numPr>
        <w:tabs>
          <w:tab w:val="left" w:pos="1562"/>
        </w:tabs>
        <w:spacing w:before="93"/>
        <w:ind w:right="911"/>
        <w:rPr>
          <w:sz w:val="24"/>
        </w:rPr>
      </w:pPr>
      <w:r>
        <w:rPr>
          <w:sz w:val="24"/>
        </w:rPr>
        <w:lastRenderedPageBreak/>
        <w:t>Педагогический работник вправе представить рабочую программу на заседании методического объединения, соответствующим протоколом которого фиксируется факт одобрения или неодобрения рабочей программы. Обязательному представлению на заседании методического объединения подлежат рабочие программы, разработанные составителем на основе учебно-методической литературы (рабочие программы элективов, факультативов, курсов внеурочной деятельности) и имеющие более 50 процентов авторских подходов к организации содержания учебного материала.</w:t>
      </w:r>
    </w:p>
    <w:p w14:paraId="711D5F08" w14:textId="77777777" w:rsidR="00B27862" w:rsidRDefault="006B60A5">
      <w:pPr>
        <w:pStyle w:val="a4"/>
        <w:numPr>
          <w:ilvl w:val="1"/>
          <w:numId w:val="3"/>
        </w:numPr>
        <w:tabs>
          <w:tab w:val="left" w:pos="1678"/>
        </w:tabs>
        <w:spacing w:before="15" w:line="237" w:lineRule="auto"/>
        <w:ind w:right="916"/>
        <w:rPr>
          <w:sz w:val="24"/>
        </w:rPr>
      </w:pPr>
      <w:r>
        <w:rPr>
          <w:sz w:val="24"/>
        </w:rPr>
        <w:t>Рабочая программа утверждается в составе ООП (по уровням общего образования) приказом руководителя Учреждения.</w:t>
      </w:r>
    </w:p>
    <w:p w14:paraId="0ED3A1E2" w14:textId="77777777" w:rsidR="00B27862" w:rsidRDefault="00B27862">
      <w:pPr>
        <w:pStyle w:val="a3"/>
        <w:spacing w:before="29"/>
        <w:ind w:left="0" w:firstLine="0"/>
        <w:jc w:val="left"/>
      </w:pPr>
    </w:p>
    <w:p w14:paraId="67F604D6" w14:textId="77777777" w:rsidR="00B27862" w:rsidRDefault="006B60A5">
      <w:pPr>
        <w:pStyle w:val="a4"/>
        <w:numPr>
          <w:ilvl w:val="0"/>
          <w:numId w:val="3"/>
        </w:numPr>
        <w:tabs>
          <w:tab w:val="left" w:pos="1338"/>
        </w:tabs>
        <w:spacing w:before="0"/>
        <w:ind w:hanging="235"/>
        <w:jc w:val="both"/>
        <w:rPr>
          <w:b/>
          <w:sz w:val="24"/>
        </w:rPr>
      </w:pPr>
      <w:r>
        <w:rPr>
          <w:b/>
          <w:spacing w:val="-2"/>
          <w:sz w:val="24"/>
        </w:rPr>
        <w:t>Оформлениеихранениерабочейпрограммы</w:t>
      </w:r>
    </w:p>
    <w:p w14:paraId="6424663F" w14:textId="77777777" w:rsidR="00B27862" w:rsidRDefault="006B60A5">
      <w:pPr>
        <w:pStyle w:val="a4"/>
        <w:numPr>
          <w:ilvl w:val="1"/>
          <w:numId w:val="3"/>
        </w:numPr>
        <w:tabs>
          <w:tab w:val="left" w:pos="1558"/>
        </w:tabs>
        <w:spacing w:before="10" w:line="237" w:lineRule="auto"/>
        <w:ind w:right="914"/>
        <w:rPr>
          <w:sz w:val="24"/>
        </w:rPr>
      </w:pPr>
      <w:r>
        <w:rPr>
          <w:sz w:val="24"/>
        </w:rPr>
        <w:t>Рабочая программа оформляется в электронномварианте, которая размещаетсяна официальном сайте Учреждения.</w:t>
      </w:r>
    </w:p>
    <w:p w14:paraId="63737D4A" w14:textId="77777777" w:rsidR="00B27862" w:rsidRDefault="006B60A5">
      <w:pPr>
        <w:pStyle w:val="a4"/>
        <w:numPr>
          <w:ilvl w:val="1"/>
          <w:numId w:val="3"/>
        </w:numPr>
        <w:tabs>
          <w:tab w:val="left" w:pos="1692"/>
        </w:tabs>
        <w:spacing w:before="18"/>
        <w:ind w:right="907"/>
        <w:rPr>
          <w:sz w:val="24"/>
        </w:rPr>
      </w:pPr>
      <w:r>
        <w:rPr>
          <w:sz w:val="24"/>
        </w:rPr>
        <w:t>Разработчик рабочей программы готовит в электронном виде аннотацию для сайтаУчреждения. Аннотации к рабочим программам размещаются на школьном сайте в разделе «Сведения об образовательной организации» подразделе «Образование». К аннотации прикрепляется рабочая программа в виде электронных документов, подписанных электронной подписью.</w:t>
      </w:r>
    </w:p>
    <w:p w14:paraId="609A6A21" w14:textId="77777777" w:rsidR="00B27862" w:rsidRDefault="00B27862">
      <w:pPr>
        <w:pStyle w:val="a3"/>
        <w:spacing w:before="29"/>
        <w:ind w:left="0" w:firstLine="0"/>
        <w:jc w:val="left"/>
      </w:pPr>
    </w:p>
    <w:p w14:paraId="1EE6638F" w14:textId="77777777" w:rsidR="00B27862" w:rsidRDefault="006B60A5">
      <w:pPr>
        <w:pStyle w:val="a4"/>
        <w:numPr>
          <w:ilvl w:val="0"/>
          <w:numId w:val="3"/>
        </w:numPr>
        <w:tabs>
          <w:tab w:val="left" w:pos="1342"/>
        </w:tabs>
        <w:spacing w:before="0"/>
        <w:ind w:left="1342" w:hanging="239"/>
        <w:jc w:val="both"/>
        <w:rPr>
          <w:b/>
          <w:sz w:val="24"/>
        </w:rPr>
      </w:pPr>
      <w:r>
        <w:rPr>
          <w:b/>
          <w:spacing w:val="-2"/>
          <w:sz w:val="24"/>
        </w:rPr>
        <w:t>Реализациярабочейпрограммы</w:t>
      </w:r>
    </w:p>
    <w:p w14:paraId="07862A30" w14:textId="77777777" w:rsidR="00B27862" w:rsidRDefault="006B60A5">
      <w:pPr>
        <w:pStyle w:val="a4"/>
        <w:numPr>
          <w:ilvl w:val="1"/>
          <w:numId w:val="3"/>
        </w:numPr>
        <w:tabs>
          <w:tab w:val="left" w:pos="1654"/>
        </w:tabs>
        <w:spacing w:before="10" w:line="237" w:lineRule="auto"/>
        <w:ind w:right="921"/>
        <w:rPr>
          <w:sz w:val="24"/>
        </w:rPr>
      </w:pPr>
      <w:r>
        <w:rPr>
          <w:sz w:val="24"/>
        </w:rPr>
        <w:t>Реализация рабочей программы является предметом контроля внутренней системы оценки качества.</w:t>
      </w:r>
    </w:p>
    <w:p w14:paraId="410D209F" w14:textId="77777777" w:rsidR="00B27862" w:rsidRDefault="006B60A5">
      <w:pPr>
        <w:pStyle w:val="a4"/>
        <w:numPr>
          <w:ilvl w:val="1"/>
          <w:numId w:val="3"/>
        </w:numPr>
        <w:tabs>
          <w:tab w:val="left" w:pos="1543"/>
        </w:tabs>
        <w:spacing w:before="13"/>
        <w:ind w:right="915"/>
        <w:rPr>
          <w:sz w:val="24"/>
        </w:rPr>
      </w:pPr>
      <w:r>
        <w:rPr>
          <w:sz w:val="24"/>
        </w:rPr>
        <w:t>Педагогические работники обязаны осуществлять свою деятельность на высоком профессиональном уровне, обеспечивать в полном объеме реализацию преподаваемого учебного предмета в соответствии с утвержденной рабочей программой.</w:t>
      </w:r>
    </w:p>
    <w:p w14:paraId="2FA93B8B" w14:textId="77777777" w:rsidR="00B27862" w:rsidRDefault="006B60A5">
      <w:pPr>
        <w:pStyle w:val="a4"/>
        <w:numPr>
          <w:ilvl w:val="1"/>
          <w:numId w:val="3"/>
        </w:numPr>
        <w:tabs>
          <w:tab w:val="left" w:pos="1568"/>
        </w:tabs>
        <w:spacing w:before="15" w:line="237" w:lineRule="auto"/>
        <w:ind w:right="915"/>
        <w:rPr>
          <w:sz w:val="24"/>
        </w:rPr>
      </w:pPr>
      <w:r>
        <w:rPr>
          <w:sz w:val="24"/>
        </w:rPr>
        <w:t>Учреждение, наряду с педагогическими работниками, несет ответственность за реализацию рабочих программ в полном объеме в соответствии с ООП уровня образования.</w:t>
      </w:r>
    </w:p>
    <w:p w14:paraId="0A5E1DCA" w14:textId="77777777" w:rsidR="00B27862" w:rsidRDefault="006B60A5">
      <w:pPr>
        <w:pStyle w:val="a4"/>
        <w:numPr>
          <w:ilvl w:val="1"/>
          <w:numId w:val="3"/>
        </w:numPr>
        <w:tabs>
          <w:tab w:val="left" w:pos="1524"/>
        </w:tabs>
        <w:spacing w:before="17"/>
        <w:ind w:left="1524" w:hanging="421"/>
        <w:rPr>
          <w:sz w:val="24"/>
        </w:rPr>
      </w:pPr>
      <w:r>
        <w:rPr>
          <w:sz w:val="24"/>
        </w:rPr>
        <w:t>Дляобеспеченияреализациирабочихпрограммдопускается</w:t>
      </w:r>
      <w:r>
        <w:rPr>
          <w:spacing w:val="-2"/>
          <w:sz w:val="24"/>
        </w:rPr>
        <w:t>применение:</w:t>
      </w:r>
    </w:p>
    <w:p w14:paraId="57A97D23" w14:textId="77777777" w:rsidR="00B27862" w:rsidRDefault="006B60A5">
      <w:pPr>
        <w:pStyle w:val="a4"/>
        <w:numPr>
          <w:ilvl w:val="2"/>
          <w:numId w:val="3"/>
        </w:numPr>
        <w:tabs>
          <w:tab w:val="left" w:pos="1536"/>
        </w:tabs>
        <w:spacing w:before="10"/>
        <w:ind w:left="1536"/>
        <w:jc w:val="left"/>
        <w:rPr>
          <w:rFonts w:ascii="Symbol" w:hAnsi="Symbol"/>
          <w:sz w:val="24"/>
        </w:rPr>
      </w:pPr>
      <w:r>
        <w:rPr>
          <w:sz w:val="24"/>
        </w:rPr>
        <w:t>дистанционныхобразовательных</w:t>
      </w:r>
      <w:r>
        <w:rPr>
          <w:spacing w:val="-2"/>
          <w:sz w:val="24"/>
        </w:rPr>
        <w:t>технологий;</w:t>
      </w:r>
    </w:p>
    <w:p w14:paraId="1C328EBE" w14:textId="77777777" w:rsidR="00B27862" w:rsidRDefault="006B60A5">
      <w:pPr>
        <w:pStyle w:val="a4"/>
        <w:numPr>
          <w:ilvl w:val="2"/>
          <w:numId w:val="3"/>
        </w:numPr>
        <w:tabs>
          <w:tab w:val="left" w:pos="1536"/>
        </w:tabs>
        <w:spacing w:before="13"/>
        <w:ind w:left="1536"/>
        <w:jc w:val="left"/>
        <w:rPr>
          <w:rFonts w:ascii="Symbol" w:hAnsi="Symbol"/>
          <w:sz w:val="24"/>
        </w:rPr>
      </w:pPr>
      <w:r>
        <w:rPr>
          <w:sz w:val="24"/>
        </w:rPr>
        <w:t>модульныхформорганизацииобразовательной</w:t>
      </w:r>
      <w:r>
        <w:rPr>
          <w:spacing w:val="-2"/>
          <w:sz w:val="24"/>
        </w:rPr>
        <w:t>деятельности;</w:t>
      </w:r>
    </w:p>
    <w:p w14:paraId="5A9ADF7F" w14:textId="77777777" w:rsidR="00B27862" w:rsidRDefault="006B60A5">
      <w:pPr>
        <w:pStyle w:val="a4"/>
        <w:numPr>
          <w:ilvl w:val="2"/>
          <w:numId w:val="3"/>
        </w:numPr>
        <w:tabs>
          <w:tab w:val="left" w:pos="1536"/>
        </w:tabs>
        <w:spacing w:before="8"/>
        <w:ind w:left="1536"/>
        <w:jc w:val="left"/>
        <w:rPr>
          <w:rFonts w:ascii="Symbol" w:hAnsi="Symbol"/>
          <w:sz w:val="24"/>
        </w:rPr>
      </w:pPr>
      <w:r>
        <w:rPr>
          <w:sz w:val="24"/>
        </w:rPr>
        <w:t>сетевыхформорганизацииобразовательной</w:t>
      </w:r>
      <w:r>
        <w:rPr>
          <w:spacing w:val="-2"/>
          <w:sz w:val="24"/>
        </w:rPr>
        <w:t>деятельности;</w:t>
      </w:r>
    </w:p>
    <w:p w14:paraId="027CE820" w14:textId="77777777" w:rsidR="00B27862" w:rsidRDefault="006B60A5">
      <w:pPr>
        <w:pStyle w:val="a4"/>
        <w:numPr>
          <w:ilvl w:val="2"/>
          <w:numId w:val="3"/>
        </w:numPr>
        <w:tabs>
          <w:tab w:val="left" w:pos="1536"/>
        </w:tabs>
        <w:ind w:left="1536"/>
        <w:jc w:val="left"/>
        <w:rPr>
          <w:rFonts w:ascii="Symbol" w:hAnsi="Symbol"/>
          <w:sz w:val="24"/>
        </w:rPr>
      </w:pPr>
      <w:r>
        <w:rPr>
          <w:sz w:val="24"/>
        </w:rPr>
        <w:t>электронного</w:t>
      </w:r>
      <w:r>
        <w:rPr>
          <w:spacing w:val="-2"/>
          <w:sz w:val="24"/>
        </w:rPr>
        <w:t>обучения;</w:t>
      </w:r>
    </w:p>
    <w:p w14:paraId="0CE1D710" w14:textId="77777777" w:rsidR="00B27862" w:rsidRDefault="006B60A5">
      <w:pPr>
        <w:pStyle w:val="a4"/>
        <w:numPr>
          <w:ilvl w:val="2"/>
          <w:numId w:val="3"/>
        </w:numPr>
        <w:tabs>
          <w:tab w:val="left" w:pos="1536"/>
        </w:tabs>
        <w:spacing w:before="13"/>
        <w:ind w:left="1536"/>
        <w:jc w:val="left"/>
        <w:rPr>
          <w:rFonts w:ascii="Symbol" w:hAnsi="Symbol"/>
          <w:sz w:val="24"/>
        </w:rPr>
      </w:pPr>
      <w:r>
        <w:rPr>
          <w:sz w:val="24"/>
        </w:rPr>
        <w:t>различныхформвнеурочной</w:t>
      </w:r>
      <w:r>
        <w:rPr>
          <w:spacing w:val="-2"/>
          <w:sz w:val="24"/>
        </w:rPr>
        <w:t>деятельности.</w:t>
      </w:r>
    </w:p>
    <w:p w14:paraId="4F044693" w14:textId="77777777" w:rsidR="00B27862" w:rsidRDefault="006B60A5">
      <w:pPr>
        <w:pStyle w:val="a4"/>
        <w:numPr>
          <w:ilvl w:val="1"/>
          <w:numId w:val="3"/>
        </w:numPr>
        <w:tabs>
          <w:tab w:val="left" w:pos="1524"/>
        </w:tabs>
        <w:spacing w:before="11"/>
        <w:ind w:left="1524" w:hanging="421"/>
        <w:rPr>
          <w:sz w:val="24"/>
        </w:rPr>
      </w:pPr>
      <w:r>
        <w:rPr>
          <w:sz w:val="24"/>
        </w:rPr>
        <w:t>Приреализациирабочихпрограммне</w:t>
      </w:r>
      <w:r>
        <w:rPr>
          <w:spacing w:val="-2"/>
          <w:sz w:val="24"/>
        </w:rPr>
        <w:t>допускается:</w:t>
      </w:r>
    </w:p>
    <w:p w14:paraId="721443FD" w14:textId="77777777" w:rsidR="00B27862" w:rsidRDefault="006B60A5">
      <w:pPr>
        <w:pStyle w:val="a4"/>
        <w:numPr>
          <w:ilvl w:val="2"/>
          <w:numId w:val="3"/>
        </w:numPr>
        <w:tabs>
          <w:tab w:val="left" w:pos="1534"/>
        </w:tabs>
        <w:spacing w:before="12" w:line="237" w:lineRule="auto"/>
        <w:ind w:right="914" w:firstLine="710"/>
        <w:rPr>
          <w:rFonts w:ascii="Symbol" w:hAnsi="Symbol"/>
          <w:sz w:val="24"/>
        </w:rPr>
      </w:pPr>
      <w:r>
        <w:rPr>
          <w:sz w:val="24"/>
        </w:rPr>
        <w:t>сокращение запланированной практической части (контрольные, практические, лабораторные работы и др.);</w:t>
      </w:r>
    </w:p>
    <w:p w14:paraId="0E814696" w14:textId="77777777" w:rsidR="00B27862" w:rsidRDefault="006B60A5">
      <w:pPr>
        <w:pStyle w:val="a4"/>
        <w:numPr>
          <w:ilvl w:val="2"/>
          <w:numId w:val="3"/>
        </w:numPr>
        <w:tabs>
          <w:tab w:val="left" w:pos="1534"/>
        </w:tabs>
        <w:ind w:left="1534" w:hanging="431"/>
        <w:rPr>
          <w:rFonts w:ascii="Symbol" w:hAnsi="Symbol"/>
          <w:sz w:val="24"/>
        </w:rPr>
      </w:pPr>
      <w:r>
        <w:rPr>
          <w:sz w:val="24"/>
        </w:rPr>
        <w:t>сокращениеобъемавременинаизучениеучебногопредмета(курса,</w:t>
      </w:r>
      <w:r>
        <w:rPr>
          <w:spacing w:val="-2"/>
          <w:sz w:val="24"/>
        </w:rPr>
        <w:t>модуля).</w:t>
      </w:r>
    </w:p>
    <w:p w14:paraId="107D9DC5" w14:textId="77777777" w:rsidR="00B27862" w:rsidRDefault="006B60A5">
      <w:pPr>
        <w:pStyle w:val="a4"/>
        <w:numPr>
          <w:ilvl w:val="1"/>
          <w:numId w:val="3"/>
        </w:numPr>
        <w:tabs>
          <w:tab w:val="left" w:pos="1538"/>
        </w:tabs>
        <w:spacing w:before="11"/>
        <w:ind w:right="913"/>
        <w:rPr>
          <w:sz w:val="24"/>
        </w:rPr>
      </w:pPr>
      <w:r>
        <w:rPr>
          <w:sz w:val="24"/>
        </w:rPr>
        <w:t>Запрещается при реализации рабочих программ использование методов и средств обучения и воспитания, образовательных технологий, наносящих вред физическому или психическому здоровью обучающихся.</w:t>
      </w:r>
    </w:p>
    <w:p w14:paraId="3E1A47AA" w14:textId="77777777" w:rsidR="00B27862" w:rsidRDefault="00B27862">
      <w:pPr>
        <w:pStyle w:val="a3"/>
        <w:spacing w:before="30"/>
        <w:ind w:left="0" w:firstLine="0"/>
        <w:jc w:val="left"/>
      </w:pPr>
    </w:p>
    <w:p w14:paraId="113C07F9" w14:textId="77777777" w:rsidR="00B27862" w:rsidRDefault="006B60A5">
      <w:pPr>
        <w:pStyle w:val="a4"/>
        <w:numPr>
          <w:ilvl w:val="0"/>
          <w:numId w:val="3"/>
        </w:numPr>
        <w:tabs>
          <w:tab w:val="left" w:pos="1342"/>
        </w:tabs>
        <w:spacing w:before="0"/>
        <w:ind w:left="1342" w:hanging="239"/>
        <w:rPr>
          <w:b/>
          <w:sz w:val="24"/>
        </w:rPr>
      </w:pPr>
      <w:r>
        <w:rPr>
          <w:b/>
          <w:spacing w:val="-2"/>
          <w:sz w:val="24"/>
        </w:rPr>
        <w:t>Контроль зареализациейрабочихпрограмм</w:t>
      </w:r>
    </w:p>
    <w:p w14:paraId="470A8C4F" w14:textId="77777777" w:rsidR="00B27862" w:rsidRDefault="006B60A5">
      <w:pPr>
        <w:pStyle w:val="a4"/>
        <w:numPr>
          <w:ilvl w:val="1"/>
          <w:numId w:val="3"/>
        </w:numPr>
        <w:tabs>
          <w:tab w:val="left" w:pos="1591"/>
        </w:tabs>
        <w:spacing w:before="9" w:line="237" w:lineRule="auto"/>
        <w:ind w:right="913"/>
        <w:rPr>
          <w:sz w:val="24"/>
        </w:rPr>
      </w:pPr>
      <w:r>
        <w:rPr>
          <w:sz w:val="24"/>
        </w:rPr>
        <w:t>Контрольреализациирабочихпрограммпроизводитсяпоокончаниикаждого учебного периода.</w:t>
      </w:r>
    </w:p>
    <w:p w14:paraId="7AB59D05" w14:textId="77777777" w:rsidR="00B27862" w:rsidRDefault="006B60A5">
      <w:pPr>
        <w:pStyle w:val="a4"/>
        <w:numPr>
          <w:ilvl w:val="1"/>
          <w:numId w:val="3"/>
        </w:numPr>
        <w:tabs>
          <w:tab w:val="left" w:pos="1524"/>
        </w:tabs>
        <w:spacing w:before="18"/>
        <w:ind w:left="1524" w:hanging="421"/>
        <w:rPr>
          <w:sz w:val="24"/>
        </w:rPr>
      </w:pPr>
      <w:r>
        <w:rPr>
          <w:sz w:val="24"/>
        </w:rPr>
        <w:t>Этапы</w:t>
      </w:r>
      <w:r>
        <w:rPr>
          <w:spacing w:val="-2"/>
          <w:sz w:val="24"/>
        </w:rPr>
        <w:t xml:space="preserve"> контроля:</w:t>
      </w:r>
    </w:p>
    <w:p w14:paraId="2455BF5B" w14:textId="77777777" w:rsidR="00B27862" w:rsidRDefault="006B60A5">
      <w:pPr>
        <w:pStyle w:val="a4"/>
        <w:numPr>
          <w:ilvl w:val="2"/>
          <w:numId w:val="3"/>
        </w:numPr>
        <w:tabs>
          <w:tab w:val="left" w:pos="1536"/>
        </w:tabs>
        <w:spacing w:before="12" w:line="237" w:lineRule="auto"/>
        <w:ind w:right="913" w:firstLine="710"/>
        <w:jc w:val="left"/>
        <w:rPr>
          <w:rFonts w:ascii="Symbol" w:hAnsi="Symbol"/>
          <w:sz w:val="24"/>
        </w:rPr>
      </w:pPr>
      <w:r>
        <w:rPr>
          <w:sz w:val="24"/>
        </w:rPr>
        <w:t>поокончанииучебногопериода(четверть,год)заместительдиректорапоУР анализирует отчет по выполнению рабочих программ;</w:t>
      </w:r>
    </w:p>
    <w:p w14:paraId="089AC753" w14:textId="77777777" w:rsidR="00B27862" w:rsidRDefault="006B60A5">
      <w:pPr>
        <w:pStyle w:val="a4"/>
        <w:numPr>
          <w:ilvl w:val="2"/>
          <w:numId w:val="3"/>
        </w:numPr>
        <w:tabs>
          <w:tab w:val="left" w:pos="1536"/>
        </w:tabs>
        <w:spacing w:before="17" w:line="237" w:lineRule="auto"/>
        <w:ind w:right="906" w:firstLine="710"/>
        <w:jc w:val="left"/>
        <w:rPr>
          <w:rFonts w:ascii="Symbol" w:hAnsi="Symbol"/>
          <w:sz w:val="24"/>
        </w:rPr>
      </w:pPr>
      <w:r>
        <w:rPr>
          <w:sz w:val="24"/>
        </w:rPr>
        <w:t>результатыконтроляпоитогамчетвертирассматриваютсянасовещаниипри директоре по итогам каждого учебного периода;</w:t>
      </w:r>
    </w:p>
    <w:p w14:paraId="34DD76A5" w14:textId="77777777" w:rsidR="00B27862" w:rsidRDefault="00B27862">
      <w:pPr>
        <w:spacing w:line="237" w:lineRule="auto"/>
        <w:rPr>
          <w:rFonts w:ascii="Symbol" w:hAnsi="Symbol"/>
          <w:sz w:val="24"/>
        </w:rPr>
        <w:sectPr w:rsidR="00B27862">
          <w:pgSz w:w="11910" w:h="16840"/>
          <w:pgMar w:top="1020" w:right="220" w:bottom="280" w:left="740" w:header="713" w:footer="0" w:gutter="0"/>
          <w:cols w:space="720"/>
        </w:sectPr>
      </w:pPr>
    </w:p>
    <w:p w14:paraId="2F1D7A53" w14:textId="77777777" w:rsidR="00B27862" w:rsidRDefault="006B60A5">
      <w:pPr>
        <w:pStyle w:val="a4"/>
        <w:numPr>
          <w:ilvl w:val="2"/>
          <w:numId w:val="3"/>
        </w:numPr>
        <w:tabs>
          <w:tab w:val="left" w:pos="1536"/>
        </w:tabs>
        <w:spacing w:before="92" w:line="237" w:lineRule="auto"/>
        <w:ind w:right="913" w:firstLine="710"/>
        <w:jc w:val="left"/>
        <w:rPr>
          <w:rFonts w:ascii="Symbol" w:hAnsi="Symbol"/>
          <w:sz w:val="24"/>
        </w:rPr>
      </w:pPr>
      <w:r>
        <w:rPr>
          <w:sz w:val="24"/>
        </w:rPr>
        <w:lastRenderedPageBreak/>
        <w:t>результаты анализа по итогам учебного года рассматриваются на педагогическом совете текущего учебного года не позднее 1 июня текущего учебного года.</w:t>
      </w:r>
    </w:p>
    <w:p w14:paraId="18EA8896" w14:textId="77777777" w:rsidR="00B27862" w:rsidRDefault="00B27862">
      <w:pPr>
        <w:pStyle w:val="a3"/>
        <w:spacing w:before="76"/>
        <w:ind w:left="0" w:firstLine="0"/>
        <w:jc w:val="left"/>
      </w:pPr>
    </w:p>
    <w:p w14:paraId="7886B270" w14:textId="77777777" w:rsidR="00B27862" w:rsidRDefault="00B27862">
      <w:pPr>
        <w:ind w:right="902"/>
        <w:jc w:val="right"/>
        <w:rPr>
          <w:sz w:val="20"/>
        </w:rPr>
      </w:pPr>
    </w:p>
    <w:p w14:paraId="62786B9F" w14:textId="77777777" w:rsidR="00B27862" w:rsidRDefault="00B27862">
      <w:pPr>
        <w:pStyle w:val="a3"/>
        <w:spacing w:before="196"/>
        <w:ind w:left="0" w:firstLine="0"/>
        <w:jc w:val="left"/>
        <w:rPr>
          <w:sz w:val="20"/>
        </w:rPr>
      </w:pPr>
    </w:p>
    <w:sectPr w:rsidR="00B27862" w:rsidSect="00B27862">
      <w:pgSz w:w="11910" w:h="16840"/>
      <w:pgMar w:top="1020" w:right="220" w:bottom="280" w:left="740" w:header="713"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74C34D" w14:textId="77777777" w:rsidR="00FE19C5" w:rsidRDefault="00FE19C5" w:rsidP="00B27862">
      <w:r>
        <w:separator/>
      </w:r>
    </w:p>
  </w:endnote>
  <w:endnote w:type="continuationSeparator" w:id="0">
    <w:p w14:paraId="5ECDFEAE" w14:textId="77777777" w:rsidR="00FE19C5" w:rsidRDefault="00FE19C5" w:rsidP="00B278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Microsoft Sans Serif">
    <w:altName w:val="Microsoft Sans Serif"/>
    <w:panose1 w:val="020B0604020202020204"/>
    <w:charset w:val="CC"/>
    <w:family w:val="swiss"/>
    <w:pitch w:val="variable"/>
    <w:sig w:usb0="E5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07929C" w14:textId="77777777" w:rsidR="00FE19C5" w:rsidRDefault="00FE19C5" w:rsidP="00B27862">
      <w:r>
        <w:separator/>
      </w:r>
    </w:p>
  </w:footnote>
  <w:footnote w:type="continuationSeparator" w:id="0">
    <w:p w14:paraId="1F05973A" w14:textId="77777777" w:rsidR="00FE19C5" w:rsidRDefault="00FE19C5" w:rsidP="00B278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D075DD" w14:textId="0BDCCA9E" w:rsidR="00B27862" w:rsidRDefault="00B94B3D">
    <w:pPr>
      <w:pStyle w:val="a3"/>
      <w:spacing w:line="14" w:lineRule="auto"/>
      <w:ind w:left="0" w:firstLine="0"/>
      <w:jc w:val="left"/>
      <w:rPr>
        <w:sz w:val="20"/>
      </w:rPr>
    </w:pPr>
    <w:r>
      <w:rPr>
        <w:noProof/>
      </w:rPr>
      <mc:AlternateContent>
        <mc:Choice Requires="wps">
          <w:drawing>
            <wp:anchor distT="0" distB="0" distL="114300" distR="114300" simplePos="0" relativeHeight="251657728" behindDoc="1" locked="0" layoutInCell="1" allowOverlap="1" wp14:anchorId="13F9D3DA" wp14:editId="65E7E22D">
              <wp:simplePos x="0" y="0"/>
              <wp:positionH relativeFrom="page">
                <wp:posOffset>3706495</wp:posOffset>
              </wp:positionH>
              <wp:positionV relativeFrom="page">
                <wp:posOffset>440055</wp:posOffset>
              </wp:positionV>
              <wp:extent cx="165100" cy="194310"/>
              <wp:effectExtent l="0" t="0" r="0" b="0"/>
              <wp:wrapNone/>
              <wp:docPr id="2091001767"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510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2411ED8" w14:textId="77777777" w:rsidR="00B27862" w:rsidRDefault="007D48C2">
                          <w:pPr>
                            <w:pStyle w:val="a3"/>
                            <w:spacing w:before="10"/>
                            <w:ind w:left="60" w:firstLine="0"/>
                            <w:jc w:val="left"/>
                          </w:pPr>
                          <w:r>
                            <w:rPr>
                              <w:spacing w:val="-10"/>
                            </w:rPr>
                            <w:fldChar w:fldCharType="begin"/>
                          </w:r>
                          <w:r w:rsidR="006B60A5">
                            <w:rPr>
                              <w:spacing w:val="-10"/>
                            </w:rPr>
                            <w:instrText xml:space="preserve"> PAGE </w:instrText>
                          </w:r>
                          <w:r>
                            <w:rPr>
                              <w:spacing w:val="-10"/>
                            </w:rPr>
                            <w:fldChar w:fldCharType="separate"/>
                          </w:r>
                          <w:r w:rsidR="001B186E">
                            <w:rPr>
                              <w:noProof/>
                              <w:spacing w:val="-10"/>
                            </w:rPr>
                            <w:t>1</w:t>
                          </w:r>
                          <w:r>
                            <w:rPr>
                              <w:spacing w:val="-10"/>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3F9D3DA" id="_x0000_t202" coordsize="21600,21600" o:spt="202" path="m,l,21600r21600,l21600,xe">
              <v:stroke joinstyle="miter"/>
              <v:path gradientshapeok="t" o:connecttype="rect"/>
            </v:shapetype>
            <v:shape id="docshape1" o:spid="_x0000_s1026" type="#_x0000_t202" style="position:absolute;margin-left:291.85pt;margin-top:34.65pt;width:13pt;height:15.3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" filled="f" stroked="f">
              <v:textbox inset="0,0,0,0">
                <w:txbxContent>
                  <w:p w14:paraId="72411ED8" w14:textId="77777777" w:rsidR="00B27862" w:rsidRDefault="007D48C2">
                    <w:pPr>
                      <w:pStyle w:val="a3"/>
                      <w:spacing w:before="10"/>
                      <w:ind w:left="60" w:firstLine="0"/>
                      <w:jc w:val="left"/>
                    </w:pPr>
                    <w:r>
                      <w:rPr>
                        <w:spacing w:val="-10"/>
                      </w:rPr>
                      <w:fldChar w:fldCharType="begin"/>
                    </w:r>
                    <w:r w:rsidR="006B60A5">
                      <w:rPr>
                        <w:spacing w:val="-10"/>
                      </w:rPr>
                      <w:instrText xml:space="preserve"> PAGE </w:instrText>
                    </w:r>
                    <w:r>
                      <w:rPr>
                        <w:spacing w:val="-10"/>
                      </w:rPr>
                      <w:fldChar w:fldCharType="separate"/>
                    </w:r>
                    <w:r w:rsidR="001B186E">
                      <w:rPr>
                        <w:noProof/>
                        <w:spacing w:val="-10"/>
                      </w:rPr>
                      <w:t>1</w:t>
                    </w:r>
                    <w:r>
                      <w:rPr>
                        <w:spacing w:val="-10"/>
                      </w:rPr>
                      <w:fldChar w:fldCharType="end"/>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F61C4"/>
    <w:multiLevelType w:val="hybridMultilevel"/>
    <w:tmpl w:val="C6AC4232"/>
    <w:lvl w:ilvl="0" w:tplc="012EAC72">
      <w:start w:val="1"/>
      <w:numFmt w:val="decimal"/>
      <w:lvlText w:val="%1."/>
      <w:lvlJc w:val="left"/>
      <w:pPr>
        <w:ind w:left="1338" w:hanging="236"/>
        <w:jc w:val="left"/>
      </w:pPr>
      <w:rPr>
        <w:rFonts w:ascii="Times New Roman" w:eastAsia="Times New Roman" w:hAnsi="Times New Roman" w:cs="Times New Roman" w:hint="default"/>
        <w:b/>
        <w:bCs/>
        <w:i w:val="0"/>
        <w:iCs w:val="0"/>
        <w:spacing w:val="0"/>
        <w:w w:val="100"/>
        <w:sz w:val="24"/>
        <w:szCs w:val="24"/>
        <w:lang w:val="ru-RU" w:eastAsia="en-US" w:bidi="ar-SA"/>
      </w:rPr>
    </w:lvl>
    <w:lvl w:ilvl="1" w:tplc="2C7012BC">
      <w:numFmt w:val="none"/>
      <w:lvlText w:val=""/>
      <w:lvlJc w:val="left"/>
      <w:pPr>
        <w:tabs>
          <w:tab w:val="num" w:pos="360"/>
        </w:tabs>
      </w:pPr>
    </w:lvl>
    <w:lvl w:ilvl="2" w:tplc="0636A0A8">
      <w:numFmt w:val="bullet"/>
      <w:lvlText w:val=""/>
      <w:lvlJc w:val="left"/>
      <w:pPr>
        <w:ind w:left="393" w:hanging="433"/>
      </w:pPr>
      <w:rPr>
        <w:rFonts w:ascii="Symbol" w:eastAsia="Symbol" w:hAnsi="Symbol" w:cs="Symbol" w:hint="default"/>
        <w:b w:val="0"/>
        <w:bCs w:val="0"/>
        <w:i w:val="0"/>
        <w:iCs w:val="0"/>
        <w:spacing w:val="0"/>
        <w:w w:val="100"/>
        <w:sz w:val="24"/>
        <w:szCs w:val="24"/>
        <w:lang w:val="ru-RU" w:eastAsia="en-US" w:bidi="ar-SA"/>
      </w:rPr>
    </w:lvl>
    <w:lvl w:ilvl="3" w:tplc="C3D420E0">
      <w:numFmt w:val="bullet"/>
      <w:lvlText w:val="•"/>
      <w:lvlJc w:val="left"/>
      <w:pPr>
        <w:ind w:left="2715" w:hanging="433"/>
      </w:pPr>
      <w:rPr>
        <w:rFonts w:hint="default"/>
        <w:lang w:val="ru-RU" w:eastAsia="en-US" w:bidi="ar-SA"/>
      </w:rPr>
    </w:lvl>
    <w:lvl w:ilvl="4" w:tplc="8B0E0BD8">
      <w:numFmt w:val="bullet"/>
      <w:lvlText w:val="•"/>
      <w:lvlJc w:val="left"/>
      <w:pPr>
        <w:ind w:left="3891" w:hanging="433"/>
      </w:pPr>
      <w:rPr>
        <w:rFonts w:hint="default"/>
        <w:lang w:val="ru-RU" w:eastAsia="en-US" w:bidi="ar-SA"/>
      </w:rPr>
    </w:lvl>
    <w:lvl w:ilvl="5" w:tplc="B3A65D8C">
      <w:numFmt w:val="bullet"/>
      <w:lvlText w:val="•"/>
      <w:lvlJc w:val="left"/>
      <w:pPr>
        <w:ind w:left="5066" w:hanging="433"/>
      </w:pPr>
      <w:rPr>
        <w:rFonts w:hint="default"/>
        <w:lang w:val="ru-RU" w:eastAsia="en-US" w:bidi="ar-SA"/>
      </w:rPr>
    </w:lvl>
    <w:lvl w:ilvl="6" w:tplc="6226D618">
      <w:numFmt w:val="bullet"/>
      <w:lvlText w:val="•"/>
      <w:lvlJc w:val="left"/>
      <w:pPr>
        <w:ind w:left="6242" w:hanging="433"/>
      </w:pPr>
      <w:rPr>
        <w:rFonts w:hint="default"/>
        <w:lang w:val="ru-RU" w:eastAsia="en-US" w:bidi="ar-SA"/>
      </w:rPr>
    </w:lvl>
    <w:lvl w:ilvl="7" w:tplc="10CEFD58">
      <w:numFmt w:val="bullet"/>
      <w:lvlText w:val="•"/>
      <w:lvlJc w:val="left"/>
      <w:pPr>
        <w:ind w:left="7417" w:hanging="433"/>
      </w:pPr>
      <w:rPr>
        <w:rFonts w:hint="default"/>
        <w:lang w:val="ru-RU" w:eastAsia="en-US" w:bidi="ar-SA"/>
      </w:rPr>
    </w:lvl>
    <w:lvl w:ilvl="8" w:tplc="D35CFD04">
      <w:numFmt w:val="bullet"/>
      <w:lvlText w:val="•"/>
      <w:lvlJc w:val="left"/>
      <w:pPr>
        <w:ind w:left="8593" w:hanging="433"/>
      </w:pPr>
      <w:rPr>
        <w:rFonts w:hint="default"/>
        <w:lang w:val="ru-RU" w:eastAsia="en-US" w:bidi="ar-SA"/>
      </w:rPr>
    </w:lvl>
  </w:abstractNum>
  <w:abstractNum w:abstractNumId="1" w15:restartNumberingAfterBreak="0">
    <w:nsid w:val="04AE2EF8"/>
    <w:multiLevelType w:val="hybridMultilevel"/>
    <w:tmpl w:val="2CB4524C"/>
    <w:lvl w:ilvl="0" w:tplc="AFE45DD2">
      <w:start w:val="1"/>
      <w:numFmt w:val="decimal"/>
      <w:lvlText w:val="%1"/>
      <w:lvlJc w:val="left"/>
      <w:pPr>
        <w:ind w:left="393" w:hanging="470"/>
        <w:jc w:val="left"/>
      </w:pPr>
      <w:rPr>
        <w:rFonts w:hint="default"/>
        <w:lang w:val="ru-RU" w:eastAsia="en-US" w:bidi="ar-SA"/>
      </w:rPr>
    </w:lvl>
    <w:lvl w:ilvl="1" w:tplc="D18EECA2">
      <w:numFmt w:val="none"/>
      <w:lvlText w:val=""/>
      <w:lvlJc w:val="left"/>
      <w:pPr>
        <w:tabs>
          <w:tab w:val="num" w:pos="360"/>
        </w:tabs>
      </w:pPr>
    </w:lvl>
    <w:lvl w:ilvl="2" w:tplc="C714C822">
      <w:numFmt w:val="bullet"/>
      <w:lvlText w:val="•"/>
      <w:lvlJc w:val="left"/>
      <w:pPr>
        <w:ind w:left="2508" w:hanging="470"/>
      </w:pPr>
      <w:rPr>
        <w:rFonts w:hint="default"/>
        <w:lang w:val="ru-RU" w:eastAsia="en-US" w:bidi="ar-SA"/>
      </w:rPr>
    </w:lvl>
    <w:lvl w:ilvl="3" w:tplc="5B80B48E">
      <w:numFmt w:val="bullet"/>
      <w:lvlText w:val="•"/>
      <w:lvlJc w:val="left"/>
      <w:pPr>
        <w:ind w:left="3563" w:hanging="470"/>
      </w:pPr>
      <w:rPr>
        <w:rFonts w:hint="default"/>
        <w:lang w:val="ru-RU" w:eastAsia="en-US" w:bidi="ar-SA"/>
      </w:rPr>
    </w:lvl>
    <w:lvl w:ilvl="4" w:tplc="41D4D392">
      <w:numFmt w:val="bullet"/>
      <w:lvlText w:val="•"/>
      <w:lvlJc w:val="left"/>
      <w:pPr>
        <w:ind w:left="4617" w:hanging="470"/>
      </w:pPr>
      <w:rPr>
        <w:rFonts w:hint="default"/>
        <w:lang w:val="ru-RU" w:eastAsia="en-US" w:bidi="ar-SA"/>
      </w:rPr>
    </w:lvl>
    <w:lvl w:ilvl="5" w:tplc="0ED8F536">
      <w:numFmt w:val="bullet"/>
      <w:lvlText w:val="•"/>
      <w:lvlJc w:val="left"/>
      <w:pPr>
        <w:ind w:left="5672" w:hanging="470"/>
      </w:pPr>
      <w:rPr>
        <w:rFonts w:hint="default"/>
        <w:lang w:val="ru-RU" w:eastAsia="en-US" w:bidi="ar-SA"/>
      </w:rPr>
    </w:lvl>
    <w:lvl w:ilvl="6" w:tplc="9D82281E">
      <w:numFmt w:val="bullet"/>
      <w:lvlText w:val="•"/>
      <w:lvlJc w:val="left"/>
      <w:pPr>
        <w:ind w:left="6726" w:hanging="470"/>
      </w:pPr>
      <w:rPr>
        <w:rFonts w:hint="default"/>
        <w:lang w:val="ru-RU" w:eastAsia="en-US" w:bidi="ar-SA"/>
      </w:rPr>
    </w:lvl>
    <w:lvl w:ilvl="7" w:tplc="7E9CBAB8">
      <w:numFmt w:val="bullet"/>
      <w:lvlText w:val="•"/>
      <w:lvlJc w:val="left"/>
      <w:pPr>
        <w:ind w:left="7780" w:hanging="470"/>
      </w:pPr>
      <w:rPr>
        <w:rFonts w:hint="default"/>
        <w:lang w:val="ru-RU" w:eastAsia="en-US" w:bidi="ar-SA"/>
      </w:rPr>
    </w:lvl>
    <w:lvl w:ilvl="8" w:tplc="DE90FB22">
      <w:numFmt w:val="bullet"/>
      <w:lvlText w:val="•"/>
      <w:lvlJc w:val="left"/>
      <w:pPr>
        <w:ind w:left="8835" w:hanging="470"/>
      </w:pPr>
      <w:rPr>
        <w:rFonts w:hint="default"/>
        <w:lang w:val="ru-RU" w:eastAsia="en-US" w:bidi="ar-SA"/>
      </w:rPr>
    </w:lvl>
  </w:abstractNum>
  <w:abstractNum w:abstractNumId="2" w15:restartNumberingAfterBreak="0">
    <w:nsid w:val="662904DE"/>
    <w:multiLevelType w:val="hybridMultilevel"/>
    <w:tmpl w:val="F260DFCC"/>
    <w:lvl w:ilvl="0" w:tplc="53B255E6">
      <w:start w:val="2"/>
      <w:numFmt w:val="decimal"/>
      <w:lvlText w:val="%1"/>
      <w:lvlJc w:val="left"/>
      <w:pPr>
        <w:ind w:left="393" w:hanging="587"/>
        <w:jc w:val="left"/>
      </w:pPr>
      <w:rPr>
        <w:rFonts w:hint="default"/>
        <w:lang w:val="ru-RU" w:eastAsia="en-US" w:bidi="ar-SA"/>
      </w:rPr>
    </w:lvl>
    <w:lvl w:ilvl="1" w:tplc="EF7C19AE">
      <w:numFmt w:val="none"/>
      <w:lvlText w:val=""/>
      <w:lvlJc w:val="left"/>
      <w:pPr>
        <w:tabs>
          <w:tab w:val="num" w:pos="360"/>
        </w:tabs>
      </w:pPr>
    </w:lvl>
    <w:lvl w:ilvl="2" w:tplc="82988C64">
      <w:numFmt w:val="bullet"/>
      <w:lvlText w:val=""/>
      <w:lvlJc w:val="left"/>
      <w:pPr>
        <w:ind w:left="393" w:hanging="707"/>
      </w:pPr>
      <w:rPr>
        <w:rFonts w:ascii="Symbol" w:eastAsia="Symbol" w:hAnsi="Symbol" w:cs="Symbol" w:hint="default"/>
        <w:b w:val="0"/>
        <w:bCs w:val="0"/>
        <w:i w:val="0"/>
        <w:iCs w:val="0"/>
        <w:spacing w:val="0"/>
        <w:w w:val="100"/>
        <w:sz w:val="24"/>
        <w:szCs w:val="24"/>
        <w:lang w:val="ru-RU" w:eastAsia="en-US" w:bidi="ar-SA"/>
      </w:rPr>
    </w:lvl>
    <w:lvl w:ilvl="3" w:tplc="7BE442C0">
      <w:numFmt w:val="bullet"/>
      <w:lvlText w:val="•"/>
      <w:lvlJc w:val="left"/>
      <w:pPr>
        <w:ind w:left="3563" w:hanging="707"/>
      </w:pPr>
      <w:rPr>
        <w:rFonts w:hint="default"/>
        <w:lang w:val="ru-RU" w:eastAsia="en-US" w:bidi="ar-SA"/>
      </w:rPr>
    </w:lvl>
    <w:lvl w:ilvl="4" w:tplc="1FFC719E">
      <w:numFmt w:val="bullet"/>
      <w:lvlText w:val="•"/>
      <w:lvlJc w:val="left"/>
      <w:pPr>
        <w:ind w:left="4617" w:hanging="707"/>
      </w:pPr>
      <w:rPr>
        <w:rFonts w:hint="default"/>
        <w:lang w:val="ru-RU" w:eastAsia="en-US" w:bidi="ar-SA"/>
      </w:rPr>
    </w:lvl>
    <w:lvl w:ilvl="5" w:tplc="33E645CC">
      <w:numFmt w:val="bullet"/>
      <w:lvlText w:val="•"/>
      <w:lvlJc w:val="left"/>
      <w:pPr>
        <w:ind w:left="5672" w:hanging="707"/>
      </w:pPr>
      <w:rPr>
        <w:rFonts w:hint="default"/>
        <w:lang w:val="ru-RU" w:eastAsia="en-US" w:bidi="ar-SA"/>
      </w:rPr>
    </w:lvl>
    <w:lvl w:ilvl="6" w:tplc="049A053E">
      <w:numFmt w:val="bullet"/>
      <w:lvlText w:val="•"/>
      <w:lvlJc w:val="left"/>
      <w:pPr>
        <w:ind w:left="6726" w:hanging="707"/>
      </w:pPr>
      <w:rPr>
        <w:rFonts w:hint="default"/>
        <w:lang w:val="ru-RU" w:eastAsia="en-US" w:bidi="ar-SA"/>
      </w:rPr>
    </w:lvl>
    <w:lvl w:ilvl="7" w:tplc="5804E24E">
      <w:numFmt w:val="bullet"/>
      <w:lvlText w:val="•"/>
      <w:lvlJc w:val="left"/>
      <w:pPr>
        <w:ind w:left="7780" w:hanging="707"/>
      </w:pPr>
      <w:rPr>
        <w:rFonts w:hint="default"/>
        <w:lang w:val="ru-RU" w:eastAsia="en-US" w:bidi="ar-SA"/>
      </w:rPr>
    </w:lvl>
    <w:lvl w:ilvl="8" w:tplc="5F50EEFE">
      <w:numFmt w:val="bullet"/>
      <w:lvlText w:val="•"/>
      <w:lvlJc w:val="left"/>
      <w:pPr>
        <w:ind w:left="8835" w:hanging="707"/>
      </w:pPr>
      <w:rPr>
        <w:rFonts w:hint="default"/>
        <w:lang w:val="ru-RU" w:eastAsia="en-US" w:bidi="ar-SA"/>
      </w:rPr>
    </w:lvl>
  </w:abstractNum>
  <w:num w:numId="1" w16cid:durableId="610865646">
    <w:abstractNumId w:val="2"/>
  </w:num>
  <w:num w:numId="2" w16cid:durableId="277675">
    <w:abstractNumId w:val="1"/>
  </w:num>
  <w:num w:numId="3" w16cid:durableId="191011518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7862"/>
    <w:rsid w:val="001B186E"/>
    <w:rsid w:val="004D24A8"/>
    <w:rsid w:val="0060650B"/>
    <w:rsid w:val="006B60A5"/>
    <w:rsid w:val="007D48C2"/>
    <w:rsid w:val="00AF6CBF"/>
    <w:rsid w:val="00B05D51"/>
    <w:rsid w:val="00B27862"/>
    <w:rsid w:val="00B94B3D"/>
    <w:rsid w:val="00E60C6C"/>
    <w:rsid w:val="00FE19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BD9A3E2"/>
  <w15:docId w15:val="{CE05315E-8952-4B9A-AD78-E1B74C5B4A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B27862"/>
    <w:rPr>
      <w:rFonts w:ascii="Times New Roman" w:eastAsia="Times New Roman" w:hAnsi="Times New Roman" w:cs="Times New Roman"/>
      <w:lang w:val="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27862"/>
    <w:tblPr>
      <w:tblInd w:w="0" w:type="dxa"/>
      <w:tblCellMar>
        <w:top w:w="0" w:type="dxa"/>
        <w:left w:w="0" w:type="dxa"/>
        <w:bottom w:w="0" w:type="dxa"/>
        <w:right w:w="0" w:type="dxa"/>
      </w:tblCellMar>
    </w:tblPr>
  </w:style>
  <w:style w:type="paragraph" w:styleId="a3">
    <w:name w:val="Body Text"/>
    <w:basedOn w:val="a"/>
    <w:uiPriority w:val="1"/>
    <w:qFormat/>
    <w:rsid w:val="00B27862"/>
    <w:pPr>
      <w:ind w:left="393" w:firstLine="710"/>
      <w:jc w:val="both"/>
    </w:pPr>
    <w:rPr>
      <w:sz w:val="24"/>
      <w:szCs w:val="24"/>
    </w:rPr>
  </w:style>
  <w:style w:type="paragraph" w:styleId="a4">
    <w:name w:val="List Paragraph"/>
    <w:basedOn w:val="a"/>
    <w:uiPriority w:val="1"/>
    <w:qFormat/>
    <w:rsid w:val="00B27862"/>
    <w:pPr>
      <w:spacing w:before="14"/>
      <w:ind w:left="393" w:firstLine="710"/>
      <w:jc w:val="both"/>
    </w:pPr>
  </w:style>
  <w:style w:type="paragraph" w:customStyle="1" w:styleId="TableParagraph">
    <w:name w:val="Table Paragraph"/>
    <w:basedOn w:val="a"/>
    <w:uiPriority w:val="1"/>
    <w:qFormat/>
    <w:rsid w:val="00B27862"/>
    <w:rPr>
      <w:rFonts w:ascii="Microsoft Sans Serif" w:eastAsia="Microsoft Sans Serif" w:hAnsi="Microsoft Sans Serif" w:cs="Microsoft Sans Seri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2635</Words>
  <Characters>15021</Characters>
  <Application>Microsoft Office Word</Application>
  <DocSecurity>0</DocSecurity>
  <Lines>125</Lines>
  <Paragraphs>35</Paragraphs>
  <ScaleCrop>false</ScaleCrop>
  <Company>SPecialiST RePack</Company>
  <LinksUpToDate>false</LinksUpToDate>
  <CharactersWithSpaces>17621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PC7</dc:creator>
  <cp:lastModifiedBy>Пользователь</cp:lastModifiedBy>
  <cp:revision>2</cp:revision>
  <cp:lastPrinted>2023-11-09T07:56:00Z</cp:lastPrinted>
  <dcterms:created xsi:type="dcterms:W3CDTF">2023-11-09T09:34:00Z</dcterms:created>
  <dcterms:modified xsi:type="dcterms:W3CDTF">2023-11-09T09:34:00Z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2023-09-06T00:00:00Z</vt:filetime>
  </property>
  <property fmtid="{D5CDD505-2E9C-101B-9397-08002B2CF9AE}" pid="3" name="Creator">
    <vt:lpwstr>Microsoft® Word 2016</vt:lpwstr>
  </property>
  <property fmtid="{D5CDD505-2E9C-101B-9397-08002B2CF9AE}" pid="4" name="LastSaved">
    <vt:filetime>2023-11-07T00:00:00Z</vt:filetime>
  </property>
  <property fmtid="{D5CDD505-2E9C-101B-9397-08002B2CF9AE}" pid="5" name="Producer">
    <vt:lpwstr>www.ilovepdf.com</vt:lpwstr>
  </property>
</Properties>
</file>